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9CE6" w14:textId="4105E2ED" w:rsidR="00CE2A5C" w:rsidRPr="00192853" w:rsidRDefault="00CE2A5C" w:rsidP="00CE2A5C">
      <w:pPr>
        <w:jc w:val="center"/>
        <w:rPr>
          <w:rFonts w:ascii="Times New Roman" w:hAnsi="Times New Roman" w:cs="Times New Roman"/>
          <w:b/>
          <w:sz w:val="32"/>
          <w:szCs w:val="20"/>
          <w:u w:val="single"/>
        </w:rPr>
      </w:pPr>
      <w:r w:rsidRPr="00192853">
        <w:rPr>
          <w:rFonts w:ascii="Times New Roman" w:hAnsi="Times New Roman" w:cs="Times New Roman"/>
          <w:b/>
          <w:sz w:val="32"/>
          <w:szCs w:val="20"/>
          <w:u w:val="single"/>
        </w:rPr>
        <w:t>Reading Struggles and Overcoming Obstacles</w:t>
      </w:r>
    </w:p>
    <w:p w14:paraId="556C106D" w14:textId="31C5CDDF" w:rsidR="00CE2A5C" w:rsidRPr="00CF2ADA" w:rsidRDefault="00CE2A5C" w:rsidP="00CE2A5C">
      <w:pPr>
        <w:rPr>
          <w:rFonts w:ascii="Times New Roman" w:hAnsi="Times New Roman" w:cs="Times New Roman"/>
          <w:sz w:val="20"/>
          <w:szCs w:val="20"/>
        </w:rPr>
      </w:pPr>
      <w:r w:rsidRPr="00CF2ADA">
        <w:rPr>
          <w:rFonts w:ascii="Times New Roman" w:hAnsi="Times New Roman" w:cs="Times New Roman"/>
          <w:sz w:val="20"/>
          <w:szCs w:val="20"/>
        </w:rPr>
        <w:t xml:space="preserve">Deborah Wuehler, Senior Editor, </w:t>
      </w:r>
      <w:r w:rsidRPr="00CF2ADA">
        <w:rPr>
          <w:rFonts w:ascii="Times New Roman" w:hAnsi="Times New Roman" w:cs="Times New Roman"/>
          <w:b/>
          <w:i/>
          <w:sz w:val="20"/>
          <w:szCs w:val="20"/>
        </w:rPr>
        <w:t>The Old Schoolhouse® Magazine</w:t>
      </w:r>
      <w:r w:rsidR="00CB4B93" w:rsidRPr="00CF2ADA">
        <w:rPr>
          <w:rFonts w:ascii="Times New Roman" w:hAnsi="Times New Roman" w:cs="Times New Roman"/>
          <w:b/>
          <w:i/>
          <w:sz w:val="20"/>
          <w:szCs w:val="20"/>
        </w:rPr>
        <w:t xml:space="preserve">, </w:t>
      </w:r>
      <w:r w:rsidR="00192853" w:rsidRPr="00192853">
        <w:rPr>
          <w:rFonts w:ascii="Times New Roman" w:hAnsi="Times New Roman" w:cs="Times New Roman"/>
          <w:b/>
          <w:i/>
          <w:sz w:val="20"/>
          <w:szCs w:val="20"/>
        </w:rPr>
        <w:t>www.TheOldSchoolhouse.com</w:t>
      </w:r>
      <w:r w:rsidR="00192853">
        <w:rPr>
          <w:rFonts w:ascii="Times New Roman" w:hAnsi="Times New Roman" w:cs="Times New Roman"/>
          <w:b/>
          <w:i/>
          <w:sz w:val="20"/>
          <w:szCs w:val="20"/>
        </w:rPr>
        <w:t>, dwuehler@theoldschoolhouse.com</w:t>
      </w:r>
    </w:p>
    <w:p w14:paraId="57CA722F" w14:textId="77777777" w:rsidR="00CB4B93" w:rsidRPr="00CF2ADA" w:rsidRDefault="00CE2A5C" w:rsidP="00192853">
      <w:pPr>
        <w:spacing w:after="0"/>
        <w:rPr>
          <w:rFonts w:ascii="Times New Roman" w:hAnsi="Times New Roman" w:cs="Times New Roman"/>
          <w:b/>
          <w:bCs/>
          <w:sz w:val="20"/>
          <w:szCs w:val="20"/>
        </w:rPr>
      </w:pPr>
      <w:r w:rsidRPr="00CF2ADA">
        <w:rPr>
          <w:rFonts w:ascii="Times New Roman" w:hAnsi="Times New Roman" w:cs="Times New Roman"/>
          <w:b/>
          <w:bCs/>
          <w:sz w:val="20"/>
          <w:szCs w:val="20"/>
        </w:rPr>
        <w:t xml:space="preserve">God’s fingerprints are on each </w:t>
      </w:r>
      <w:r w:rsidR="00CB4B93" w:rsidRPr="00CF2ADA">
        <w:rPr>
          <w:rFonts w:ascii="Times New Roman" w:hAnsi="Times New Roman" w:cs="Times New Roman"/>
          <w:b/>
          <w:bCs/>
          <w:sz w:val="20"/>
          <w:szCs w:val="20"/>
        </w:rPr>
        <w:t xml:space="preserve">child </w:t>
      </w:r>
    </w:p>
    <w:p w14:paraId="45E23BB5" w14:textId="44990BC0" w:rsidR="00CE2A5C" w:rsidRPr="00CF2ADA" w:rsidRDefault="00CE2A5C" w:rsidP="00CE2A5C">
      <w:pPr>
        <w:rPr>
          <w:rFonts w:ascii="Times New Roman" w:hAnsi="Times New Roman" w:cs="Times New Roman"/>
          <w:sz w:val="20"/>
          <w:szCs w:val="20"/>
        </w:rPr>
      </w:pPr>
      <w:r w:rsidRPr="00CF2ADA">
        <w:rPr>
          <w:rFonts w:ascii="Times New Roman" w:hAnsi="Times New Roman" w:cs="Times New Roman"/>
          <w:b/>
          <w:bCs/>
          <w:sz w:val="20"/>
          <w:szCs w:val="20"/>
        </w:rPr>
        <w:t xml:space="preserve">Psalm </w:t>
      </w:r>
      <w:proofErr w:type="gramStart"/>
      <w:r w:rsidRPr="00CF2ADA">
        <w:rPr>
          <w:rFonts w:ascii="Times New Roman" w:hAnsi="Times New Roman" w:cs="Times New Roman"/>
          <w:b/>
          <w:bCs/>
          <w:sz w:val="20"/>
          <w:szCs w:val="20"/>
        </w:rPr>
        <w:t>139:14</w:t>
      </w:r>
      <w:r w:rsidRPr="00CF2ADA">
        <w:rPr>
          <w:rFonts w:ascii="Times New Roman" w:hAnsi="Times New Roman" w:cs="Times New Roman"/>
          <w:i/>
          <w:iCs/>
          <w:sz w:val="20"/>
          <w:szCs w:val="20"/>
        </w:rPr>
        <w:t xml:space="preserve"> </w:t>
      </w:r>
      <w:r w:rsidR="00CB4B93" w:rsidRPr="00CF2ADA">
        <w:rPr>
          <w:rFonts w:ascii="Times New Roman" w:hAnsi="Times New Roman" w:cs="Times New Roman"/>
          <w:i/>
          <w:iCs/>
          <w:sz w:val="20"/>
          <w:szCs w:val="20"/>
        </w:rPr>
        <w:t xml:space="preserve"> “</w:t>
      </w:r>
      <w:proofErr w:type="gramEnd"/>
      <w:r w:rsidRPr="00CF2ADA">
        <w:rPr>
          <w:rFonts w:ascii="Times New Roman" w:hAnsi="Times New Roman" w:cs="Times New Roman"/>
          <w:i/>
          <w:iCs/>
          <w:sz w:val="20"/>
          <w:szCs w:val="20"/>
        </w:rPr>
        <w:t xml:space="preserve">I will praise </w:t>
      </w:r>
      <w:r w:rsidR="00D424A3" w:rsidRPr="00CF2ADA">
        <w:rPr>
          <w:rFonts w:ascii="Times New Roman" w:hAnsi="Times New Roman" w:cs="Times New Roman"/>
          <w:i/>
          <w:iCs/>
          <w:sz w:val="20"/>
          <w:szCs w:val="20"/>
        </w:rPr>
        <w:t>You</w:t>
      </w:r>
      <w:r w:rsidRPr="00CF2ADA">
        <w:rPr>
          <w:rFonts w:ascii="Times New Roman" w:hAnsi="Times New Roman" w:cs="Times New Roman"/>
          <w:i/>
          <w:iCs/>
          <w:sz w:val="20"/>
          <w:szCs w:val="20"/>
        </w:rPr>
        <w:t xml:space="preserve">; for I am fearfully and wonderfully made: </w:t>
      </w:r>
      <w:r w:rsidR="00D424A3" w:rsidRPr="00CF2ADA">
        <w:rPr>
          <w:rFonts w:ascii="Times New Roman" w:hAnsi="Times New Roman" w:cs="Times New Roman"/>
          <w:i/>
          <w:iCs/>
          <w:sz w:val="20"/>
          <w:szCs w:val="20"/>
        </w:rPr>
        <w:t>marvelous</w:t>
      </w:r>
      <w:r w:rsidRPr="00CF2ADA">
        <w:rPr>
          <w:rFonts w:ascii="Times New Roman" w:hAnsi="Times New Roman" w:cs="Times New Roman"/>
          <w:i/>
          <w:iCs/>
          <w:sz w:val="20"/>
          <w:szCs w:val="20"/>
        </w:rPr>
        <w:t xml:space="preserve"> are </w:t>
      </w:r>
      <w:r w:rsidR="00D424A3" w:rsidRPr="00CF2ADA">
        <w:rPr>
          <w:rFonts w:ascii="Times New Roman" w:hAnsi="Times New Roman" w:cs="Times New Roman"/>
          <w:i/>
          <w:iCs/>
          <w:sz w:val="20"/>
          <w:szCs w:val="20"/>
        </w:rPr>
        <w:t>Your</w:t>
      </w:r>
      <w:r w:rsidRPr="00CF2ADA">
        <w:rPr>
          <w:rFonts w:ascii="Times New Roman" w:hAnsi="Times New Roman" w:cs="Times New Roman"/>
          <w:i/>
          <w:iCs/>
          <w:sz w:val="20"/>
          <w:szCs w:val="20"/>
        </w:rPr>
        <w:t xml:space="preserve"> works; and that my soul know</w:t>
      </w:r>
      <w:r w:rsidR="00D424A3" w:rsidRPr="00CF2ADA">
        <w:rPr>
          <w:rFonts w:ascii="Times New Roman" w:hAnsi="Times New Roman" w:cs="Times New Roman"/>
          <w:i/>
          <w:iCs/>
          <w:sz w:val="20"/>
          <w:szCs w:val="20"/>
        </w:rPr>
        <w:t>s</w:t>
      </w:r>
      <w:r w:rsidRPr="00CF2ADA">
        <w:rPr>
          <w:rFonts w:ascii="Times New Roman" w:hAnsi="Times New Roman" w:cs="Times New Roman"/>
          <w:i/>
          <w:iCs/>
          <w:sz w:val="20"/>
          <w:szCs w:val="20"/>
        </w:rPr>
        <w:t xml:space="preserve"> right well.</w:t>
      </w:r>
      <w:r w:rsidR="00CB4B93" w:rsidRPr="00CF2ADA">
        <w:rPr>
          <w:rFonts w:ascii="Times New Roman" w:hAnsi="Times New Roman" w:cs="Times New Roman"/>
          <w:i/>
          <w:iCs/>
          <w:sz w:val="20"/>
          <w:szCs w:val="20"/>
        </w:rPr>
        <w:t>”</w:t>
      </w:r>
    </w:p>
    <w:p w14:paraId="4EC6184C" w14:textId="4EF04FC2" w:rsidR="00CE2A5C" w:rsidRPr="00CF2ADA" w:rsidRDefault="00CE2A5C" w:rsidP="00CE2A5C">
      <w:pPr>
        <w:rPr>
          <w:rFonts w:ascii="Times New Roman" w:hAnsi="Times New Roman" w:cs="Times New Roman"/>
          <w:b/>
          <w:bCs/>
          <w:i/>
          <w:iCs/>
          <w:sz w:val="20"/>
          <w:szCs w:val="20"/>
        </w:rPr>
      </w:pPr>
      <w:r w:rsidRPr="00CF2ADA">
        <w:rPr>
          <w:rFonts w:ascii="Times New Roman" w:hAnsi="Times New Roman" w:cs="Times New Roman"/>
          <w:b/>
          <w:bCs/>
          <w:sz w:val="20"/>
          <w:szCs w:val="20"/>
        </w:rPr>
        <w:t xml:space="preserve">Ephesians </w:t>
      </w:r>
      <w:proofErr w:type="gramStart"/>
      <w:r w:rsidRPr="00CF2ADA">
        <w:rPr>
          <w:rFonts w:ascii="Times New Roman" w:hAnsi="Times New Roman" w:cs="Times New Roman"/>
          <w:b/>
          <w:bCs/>
          <w:sz w:val="20"/>
          <w:szCs w:val="20"/>
        </w:rPr>
        <w:t>2:10</w:t>
      </w:r>
      <w:r w:rsidR="00123EFD" w:rsidRPr="00CF2ADA">
        <w:rPr>
          <w:rFonts w:ascii="Times New Roman" w:hAnsi="Times New Roman" w:cs="Times New Roman"/>
          <w:b/>
          <w:bCs/>
          <w:sz w:val="20"/>
          <w:szCs w:val="20"/>
        </w:rPr>
        <w:t xml:space="preserve"> </w:t>
      </w:r>
      <w:r w:rsidR="00CB4B93" w:rsidRPr="00CF2ADA">
        <w:rPr>
          <w:rFonts w:ascii="Times New Roman" w:hAnsi="Times New Roman" w:cs="Times New Roman"/>
          <w:b/>
          <w:bCs/>
          <w:sz w:val="20"/>
          <w:szCs w:val="20"/>
        </w:rPr>
        <w:t xml:space="preserve"> “</w:t>
      </w:r>
      <w:proofErr w:type="gramEnd"/>
      <w:r w:rsidRPr="00CF2ADA">
        <w:rPr>
          <w:rFonts w:ascii="Times New Roman" w:hAnsi="Times New Roman" w:cs="Times New Roman"/>
          <w:i/>
          <w:iCs/>
          <w:sz w:val="20"/>
          <w:szCs w:val="20"/>
        </w:rPr>
        <w:t xml:space="preserve">For we are </w:t>
      </w:r>
      <w:r w:rsidR="00D424A3" w:rsidRPr="00CF2ADA">
        <w:rPr>
          <w:rFonts w:ascii="Times New Roman" w:hAnsi="Times New Roman" w:cs="Times New Roman"/>
          <w:i/>
          <w:iCs/>
          <w:sz w:val="20"/>
          <w:szCs w:val="20"/>
        </w:rPr>
        <w:t>H</w:t>
      </w:r>
      <w:r w:rsidRPr="00CF2ADA">
        <w:rPr>
          <w:rFonts w:ascii="Times New Roman" w:hAnsi="Times New Roman" w:cs="Times New Roman"/>
          <w:i/>
          <w:iCs/>
          <w:sz w:val="20"/>
          <w:szCs w:val="20"/>
        </w:rPr>
        <w:t>is workmanship, created in Christ Jesus unto good works, which God h</w:t>
      </w:r>
      <w:r w:rsidR="00D424A3" w:rsidRPr="00CF2ADA">
        <w:rPr>
          <w:rFonts w:ascii="Times New Roman" w:hAnsi="Times New Roman" w:cs="Times New Roman"/>
          <w:i/>
          <w:iCs/>
          <w:sz w:val="20"/>
          <w:szCs w:val="20"/>
        </w:rPr>
        <w:t>as</w:t>
      </w:r>
      <w:r w:rsidRPr="00CF2ADA">
        <w:rPr>
          <w:rFonts w:ascii="Times New Roman" w:hAnsi="Times New Roman" w:cs="Times New Roman"/>
          <w:i/>
          <w:iCs/>
          <w:sz w:val="20"/>
          <w:szCs w:val="20"/>
        </w:rPr>
        <w:t xml:space="preserve"> before ordained that we should walk in them.</w:t>
      </w:r>
      <w:r w:rsidR="00CB4B93" w:rsidRPr="00CF2ADA">
        <w:rPr>
          <w:rFonts w:ascii="Times New Roman" w:hAnsi="Times New Roman" w:cs="Times New Roman"/>
          <w:i/>
          <w:iCs/>
          <w:sz w:val="20"/>
          <w:szCs w:val="20"/>
        </w:rPr>
        <w:t>”</w:t>
      </w:r>
    </w:p>
    <w:p w14:paraId="59F6C002" w14:textId="69207BD1" w:rsidR="004F40AC" w:rsidRPr="00CF2ADA" w:rsidRDefault="00CB4B93" w:rsidP="005C2BB8">
      <w:pPr>
        <w:pStyle w:val="NormalWeb"/>
        <w:spacing w:before="0" w:after="0" w:afterAutospacing="0"/>
        <w:rPr>
          <w:rFonts w:ascii="Times New Roman" w:hAnsi="Times New Roman" w:cs="Times New Roman"/>
          <w:b/>
          <w:bCs/>
          <w:sz w:val="20"/>
          <w:szCs w:val="20"/>
        </w:rPr>
      </w:pPr>
      <w:r w:rsidRPr="00CF2ADA">
        <w:rPr>
          <w:rFonts w:ascii="Times New Roman" w:hAnsi="Times New Roman" w:cs="Times New Roman"/>
          <w:b/>
          <w:bCs/>
          <w:sz w:val="20"/>
          <w:szCs w:val="20"/>
        </w:rPr>
        <w:t>F</w:t>
      </w:r>
      <w:r w:rsidR="004F40AC" w:rsidRPr="00CF2ADA">
        <w:rPr>
          <w:rFonts w:ascii="Times New Roman" w:hAnsi="Times New Roman" w:cs="Times New Roman"/>
          <w:b/>
          <w:bCs/>
          <w:sz w:val="20"/>
          <w:szCs w:val="20"/>
        </w:rPr>
        <w:t xml:space="preserve">irst things to get rid of: </w:t>
      </w:r>
      <w:r w:rsidR="004F40AC" w:rsidRPr="00CF2ADA">
        <w:rPr>
          <w:rFonts w:ascii="Times New Roman" w:hAnsi="Times New Roman" w:cs="Times New Roman"/>
          <w:b/>
          <w:bCs/>
          <w:i/>
          <w:iCs/>
          <w:sz w:val="20"/>
          <w:szCs w:val="20"/>
        </w:rPr>
        <w:t>guilt and fear!</w:t>
      </w:r>
    </w:p>
    <w:p w14:paraId="73CD6B94" w14:textId="6BDDB86F" w:rsidR="00E15F91" w:rsidRPr="00CF2ADA" w:rsidRDefault="00CB4B93" w:rsidP="005C2BB8">
      <w:pPr>
        <w:pStyle w:val="NormalWeb"/>
        <w:spacing w:before="0" w:beforeAutospacing="0" w:after="0" w:afterAutospacing="0"/>
        <w:rPr>
          <w:rFonts w:ascii="Times New Roman" w:hAnsi="Times New Roman" w:cs="Times New Roman"/>
          <w:sz w:val="20"/>
          <w:szCs w:val="20"/>
        </w:rPr>
      </w:pPr>
      <w:r w:rsidRPr="00CF2ADA">
        <w:rPr>
          <w:rFonts w:ascii="Times New Roman" w:hAnsi="Times New Roman" w:cs="Times New Roman"/>
          <w:sz w:val="20"/>
          <w:szCs w:val="20"/>
        </w:rPr>
        <w:t xml:space="preserve">We </w:t>
      </w:r>
      <w:proofErr w:type="gramStart"/>
      <w:r w:rsidRPr="00CF2ADA">
        <w:rPr>
          <w:rFonts w:ascii="Times New Roman" w:hAnsi="Times New Roman" w:cs="Times New Roman"/>
          <w:sz w:val="20"/>
          <w:szCs w:val="20"/>
        </w:rPr>
        <w:t>can</w:t>
      </w:r>
      <w:r w:rsidR="00BC309E" w:rsidRPr="00CF2ADA">
        <w:rPr>
          <w:rFonts w:ascii="Times New Roman" w:hAnsi="Times New Roman" w:cs="Times New Roman"/>
          <w:sz w:val="20"/>
          <w:szCs w:val="20"/>
        </w:rPr>
        <w:t>'t</w:t>
      </w:r>
      <w:proofErr w:type="gramEnd"/>
      <w:r w:rsidR="00BC309E" w:rsidRPr="00CF2ADA">
        <w:rPr>
          <w:rFonts w:ascii="Times New Roman" w:hAnsi="Times New Roman" w:cs="Times New Roman"/>
          <w:sz w:val="20"/>
          <w:szCs w:val="20"/>
        </w:rPr>
        <w:t xml:space="preserve"> take credit </w:t>
      </w:r>
      <w:r w:rsidRPr="00CF2ADA">
        <w:rPr>
          <w:rFonts w:ascii="Times New Roman" w:hAnsi="Times New Roman" w:cs="Times New Roman"/>
          <w:sz w:val="20"/>
          <w:szCs w:val="20"/>
        </w:rPr>
        <w:t xml:space="preserve">for what come easily for our children any more than we can take the blame for what is hard for them. </w:t>
      </w:r>
      <w:r w:rsidR="00CF2ADA">
        <w:rPr>
          <w:rFonts w:ascii="Times New Roman" w:hAnsi="Times New Roman" w:cs="Times New Roman"/>
          <w:sz w:val="20"/>
          <w:szCs w:val="20"/>
        </w:rPr>
        <w:t>T</w:t>
      </w:r>
      <w:r w:rsidR="00E15F91" w:rsidRPr="00CF2ADA">
        <w:rPr>
          <w:rFonts w:ascii="Times New Roman" w:hAnsi="Times New Roman" w:cs="Times New Roman"/>
          <w:sz w:val="20"/>
          <w:szCs w:val="20"/>
        </w:rPr>
        <w:t>he uniqueness of each child is really the revelation of God’s fingerprints on their lives.</w:t>
      </w:r>
    </w:p>
    <w:p w14:paraId="71963884" w14:textId="77777777" w:rsidR="001C2D3A" w:rsidRPr="00CF2ADA" w:rsidRDefault="001C2D3A" w:rsidP="00BC309E">
      <w:pPr>
        <w:pStyle w:val="NormalWeb"/>
        <w:spacing w:before="0" w:beforeAutospacing="0" w:after="0" w:afterAutospacing="0"/>
        <w:rPr>
          <w:rFonts w:ascii="Times New Roman" w:hAnsi="Times New Roman" w:cs="Times New Roman"/>
          <w:sz w:val="20"/>
          <w:szCs w:val="20"/>
        </w:rPr>
      </w:pPr>
    </w:p>
    <w:p w14:paraId="7EEF872C" w14:textId="05374BDE" w:rsidR="008406E5" w:rsidRPr="00CF2ADA" w:rsidRDefault="001C2D3A" w:rsidP="00AD2968">
      <w:pPr>
        <w:pStyle w:val="NormalWeb"/>
        <w:spacing w:before="0" w:beforeAutospacing="0" w:after="0" w:afterAutospacing="0"/>
        <w:rPr>
          <w:rFonts w:ascii="Times New Roman" w:hAnsi="Times New Roman" w:cs="Times New Roman"/>
          <w:sz w:val="20"/>
          <w:szCs w:val="20"/>
        </w:rPr>
      </w:pPr>
      <w:r w:rsidRPr="00CF2ADA">
        <w:rPr>
          <w:rFonts w:ascii="Times New Roman" w:hAnsi="Times New Roman" w:cs="Times New Roman"/>
          <w:b/>
          <w:bCs/>
          <w:sz w:val="20"/>
          <w:szCs w:val="20"/>
        </w:rPr>
        <w:t>Developmental</w:t>
      </w:r>
      <w:r w:rsidR="00AD2968" w:rsidRPr="00CF2ADA">
        <w:rPr>
          <w:rFonts w:ascii="Times New Roman" w:hAnsi="Times New Roman" w:cs="Times New Roman"/>
          <w:b/>
          <w:bCs/>
          <w:sz w:val="20"/>
          <w:szCs w:val="20"/>
        </w:rPr>
        <w:t>:</w:t>
      </w:r>
      <w:r w:rsidR="00AD2968" w:rsidRPr="00CF2ADA">
        <w:rPr>
          <w:rFonts w:ascii="Times New Roman" w:hAnsi="Times New Roman" w:cs="Times New Roman"/>
          <w:sz w:val="20"/>
          <w:szCs w:val="20"/>
        </w:rPr>
        <w:t xml:space="preserve"> </w:t>
      </w:r>
      <w:r w:rsidR="008406E5" w:rsidRPr="00CF2ADA">
        <w:rPr>
          <w:rFonts w:ascii="Times New Roman" w:hAnsi="Times New Roman" w:cs="Times New Roman"/>
          <w:sz w:val="20"/>
          <w:szCs w:val="20"/>
        </w:rPr>
        <w:t>8</w:t>
      </w:r>
      <w:r w:rsidR="00954504" w:rsidRPr="00CF2ADA">
        <w:rPr>
          <w:rFonts w:ascii="Times New Roman" w:hAnsi="Times New Roman" w:cs="Times New Roman"/>
          <w:sz w:val="20"/>
          <w:szCs w:val="20"/>
        </w:rPr>
        <w:t>-</w:t>
      </w:r>
      <w:r w:rsidR="008406E5" w:rsidRPr="00CF2ADA">
        <w:rPr>
          <w:rFonts w:ascii="Times New Roman" w:hAnsi="Times New Roman" w:cs="Times New Roman"/>
          <w:sz w:val="20"/>
          <w:szCs w:val="20"/>
        </w:rPr>
        <w:t xml:space="preserve">year span between ages of early readers and late readers – from 4 </w:t>
      </w:r>
      <w:r w:rsidR="00AD2968" w:rsidRPr="00CF2ADA">
        <w:rPr>
          <w:rFonts w:ascii="Times New Roman" w:hAnsi="Times New Roman" w:cs="Times New Roman"/>
          <w:sz w:val="20"/>
          <w:szCs w:val="20"/>
        </w:rPr>
        <w:t>to 12 years.</w:t>
      </w:r>
    </w:p>
    <w:p w14:paraId="75438DD0" w14:textId="77777777" w:rsidR="008D27EF" w:rsidRPr="00CF2ADA" w:rsidRDefault="008D27EF" w:rsidP="00AE3EA1">
      <w:pPr>
        <w:autoSpaceDE w:val="0"/>
        <w:autoSpaceDN w:val="0"/>
        <w:adjustRightInd w:val="0"/>
        <w:spacing w:after="0" w:line="240" w:lineRule="auto"/>
        <w:rPr>
          <w:rFonts w:ascii="Times New Roman" w:hAnsi="Times New Roman" w:cs="Times New Roman"/>
          <w:sz w:val="20"/>
          <w:szCs w:val="20"/>
        </w:rPr>
      </w:pPr>
    </w:p>
    <w:p w14:paraId="2A8938E3" w14:textId="77777777" w:rsidR="00954504" w:rsidRPr="00CF2ADA" w:rsidRDefault="008D27EF" w:rsidP="008D27E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b/>
          <w:bCs/>
          <w:sz w:val="20"/>
          <w:szCs w:val="20"/>
        </w:rPr>
        <w:t xml:space="preserve">How is Their Vision? </w:t>
      </w:r>
      <w:r w:rsidR="00AD2968" w:rsidRPr="00CF2ADA">
        <w:rPr>
          <w:rFonts w:ascii="Times New Roman" w:hAnsi="Times New Roman" w:cs="Times New Roman"/>
          <w:sz w:val="20"/>
          <w:szCs w:val="20"/>
        </w:rPr>
        <w:t xml:space="preserve"> </w:t>
      </w:r>
    </w:p>
    <w:p w14:paraId="21E6580D" w14:textId="3566243E" w:rsidR="008D27EF" w:rsidRPr="00CF2ADA" w:rsidRDefault="008D27EF" w:rsidP="008D27E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 xml:space="preserve">Check for: </w:t>
      </w:r>
    </w:p>
    <w:p w14:paraId="1CCCB2E2" w14:textId="77777777" w:rsidR="008D27EF" w:rsidRPr="00CF2ADA" w:rsidRDefault="008D27EF" w:rsidP="008D27E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Light sensitivity</w:t>
      </w:r>
    </w:p>
    <w:p w14:paraId="73F73881" w14:textId="77777777" w:rsidR="008D27EF" w:rsidRPr="00CF2ADA" w:rsidRDefault="008D27EF" w:rsidP="008D27E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 xml:space="preserve">Moving letters, words, or lines on page </w:t>
      </w:r>
    </w:p>
    <w:p w14:paraId="1B3AAB55" w14:textId="77777777" w:rsidR="00AD2968" w:rsidRPr="00CF2ADA" w:rsidRDefault="008D27EF" w:rsidP="008D27E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Headaches after reading</w:t>
      </w:r>
      <w:r w:rsidR="00AD2968" w:rsidRPr="00CF2ADA">
        <w:rPr>
          <w:rFonts w:ascii="Times New Roman" w:hAnsi="Times New Roman" w:cs="Times New Roman"/>
          <w:sz w:val="20"/>
          <w:szCs w:val="20"/>
        </w:rPr>
        <w:t xml:space="preserve">, watering eyes, rubbing, tired </w:t>
      </w:r>
    </w:p>
    <w:p w14:paraId="41D5010E" w14:textId="05AEE30B" w:rsidR="005C2BB8" w:rsidRPr="00CF2ADA" w:rsidRDefault="00AD2968" w:rsidP="005C2BB8">
      <w:pPr>
        <w:autoSpaceDE w:val="0"/>
        <w:autoSpaceDN w:val="0"/>
        <w:adjustRightInd w:val="0"/>
        <w:spacing w:after="0" w:line="240" w:lineRule="auto"/>
        <w:rPr>
          <w:rStyle w:val="Hyperlink"/>
          <w:rFonts w:ascii="Times New Roman" w:hAnsi="Times New Roman" w:cs="Times New Roman"/>
          <w:sz w:val="20"/>
          <w:szCs w:val="20"/>
        </w:rPr>
      </w:pPr>
      <w:r w:rsidRPr="00CF2ADA">
        <w:rPr>
          <w:rFonts w:ascii="Times New Roman" w:hAnsi="Times New Roman" w:cs="Times New Roman"/>
          <w:sz w:val="20"/>
          <w:szCs w:val="20"/>
        </w:rPr>
        <w:t>Do any of these sound like my child?</w:t>
      </w:r>
      <w:r w:rsidRPr="00CF2ADA">
        <w:rPr>
          <w:rFonts w:ascii="Times New Roman" w:hAnsi="Times New Roman" w:cs="Times New Roman"/>
          <w:b/>
          <w:bCs/>
          <w:sz w:val="20"/>
          <w:szCs w:val="20"/>
        </w:rPr>
        <w:t xml:space="preserve"> </w:t>
      </w:r>
      <w:r w:rsidR="005C2BB8" w:rsidRPr="00CF2ADA">
        <w:rPr>
          <w:rFonts w:ascii="Times New Roman" w:hAnsi="Times New Roman" w:cs="Times New Roman"/>
          <w:b/>
          <w:bCs/>
          <w:sz w:val="20"/>
          <w:szCs w:val="20"/>
        </w:rPr>
        <w:t>(</w:t>
      </w:r>
      <w:proofErr w:type="gramStart"/>
      <w:r w:rsidR="00CF2ADA">
        <w:rPr>
          <w:rFonts w:ascii="Times New Roman" w:hAnsi="Times New Roman" w:cs="Times New Roman"/>
          <w:b/>
          <w:bCs/>
          <w:sz w:val="20"/>
          <w:szCs w:val="20"/>
        </w:rPr>
        <w:t>list</w:t>
      </w:r>
      <w:proofErr w:type="gramEnd"/>
      <w:r w:rsidR="00CF2ADA">
        <w:rPr>
          <w:rFonts w:ascii="Times New Roman" w:hAnsi="Times New Roman" w:cs="Times New Roman"/>
          <w:b/>
          <w:bCs/>
          <w:sz w:val="20"/>
          <w:szCs w:val="20"/>
        </w:rPr>
        <w:t xml:space="preserve"> from</w:t>
      </w:r>
      <w:r w:rsidRPr="00CF2ADA">
        <w:rPr>
          <w:rFonts w:ascii="Times New Roman" w:hAnsi="Times New Roman" w:cs="Times New Roman"/>
          <w:b/>
          <w:bCs/>
          <w:sz w:val="20"/>
          <w:szCs w:val="20"/>
        </w:rPr>
        <w:t xml:space="preserve"> </w:t>
      </w:r>
      <w:r w:rsidRPr="0047376C">
        <w:rPr>
          <w:rFonts w:ascii="Times New Roman" w:hAnsi="Times New Roman" w:cs="Times New Roman"/>
          <w:sz w:val="20"/>
          <w:szCs w:val="20"/>
        </w:rPr>
        <w:t>https://HSLDA.org</w:t>
      </w:r>
      <w:r w:rsidR="005C2BB8" w:rsidRPr="00CF2ADA">
        <w:rPr>
          <w:rStyle w:val="Hyperlink"/>
          <w:rFonts w:ascii="Times New Roman" w:hAnsi="Times New Roman" w:cs="Times New Roman"/>
          <w:sz w:val="20"/>
          <w:szCs w:val="20"/>
        </w:rPr>
        <w:t>)</w:t>
      </w:r>
    </w:p>
    <w:p w14:paraId="5EB9D245" w14:textId="77777777" w:rsidR="005C2BB8" w:rsidRPr="00CF2ADA" w:rsidRDefault="008D27EF" w:rsidP="00E235AA">
      <w:pPr>
        <w:pStyle w:val="ListParagraph"/>
        <w:numPr>
          <w:ilvl w:val="0"/>
          <w:numId w:val="8"/>
        </w:numPr>
        <w:shd w:val="clear" w:color="auto" w:fill="F7F7F7"/>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Reverses words when reading (</w:t>
      </w:r>
      <w:r w:rsidRPr="00CF2ADA">
        <w:rPr>
          <w:rStyle w:val="Emphasis"/>
          <w:rFonts w:ascii="Times New Roman" w:hAnsi="Times New Roman" w:cs="Times New Roman"/>
          <w:sz w:val="20"/>
          <w:szCs w:val="20"/>
        </w:rPr>
        <w:t>was</w:t>
      </w:r>
      <w:r w:rsidRPr="00CF2ADA">
        <w:rPr>
          <w:rFonts w:ascii="Times New Roman" w:hAnsi="Times New Roman" w:cs="Times New Roman"/>
          <w:sz w:val="20"/>
          <w:szCs w:val="20"/>
        </w:rPr>
        <w:t> for </w:t>
      </w:r>
      <w:r w:rsidRPr="00CF2ADA">
        <w:rPr>
          <w:rStyle w:val="Emphasis"/>
          <w:rFonts w:ascii="Times New Roman" w:hAnsi="Times New Roman" w:cs="Times New Roman"/>
          <w:sz w:val="20"/>
          <w:szCs w:val="20"/>
        </w:rPr>
        <w:t>saw</w:t>
      </w:r>
      <w:r w:rsidRPr="00CF2ADA">
        <w:rPr>
          <w:rFonts w:ascii="Times New Roman" w:hAnsi="Times New Roman" w:cs="Times New Roman"/>
          <w:sz w:val="20"/>
          <w:szCs w:val="20"/>
        </w:rPr>
        <w:t>, </w:t>
      </w:r>
      <w:r w:rsidRPr="00CF2ADA">
        <w:rPr>
          <w:rStyle w:val="Emphasis"/>
          <w:rFonts w:ascii="Times New Roman" w:hAnsi="Times New Roman" w:cs="Times New Roman"/>
          <w:sz w:val="20"/>
          <w:szCs w:val="20"/>
        </w:rPr>
        <w:t>on</w:t>
      </w:r>
      <w:r w:rsidRPr="00CF2ADA">
        <w:rPr>
          <w:rFonts w:ascii="Times New Roman" w:hAnsi="Times New Roman" w:cs="Times New Roman"/>
          <w:sz w:val="20"/>
          <w:szCs w:val="20"/>
        </w:rPr>
        <w:t> for </w:t>
      </w:r>
      <w:r w:rsidRPr="00CF2ADA">
        <w:rPr>
          <w:rStyle w:val="Emphasis"/>
          <w:rFonts w:ascii="Times New Roman" w:hAnsi="Times New Roman" w:cs="Times New Roman"/>
          <w:sz w:val="20"/>
          <w:szCs w:val="20"/>
        </w:rPr>
        <w:t>no</w:t>
      </w:r>
      <w:r w:rsidRPr="00CF2ADA">
        <w:rPr>
          <w:rFonts w:ascii="Times New Roman" w:hAnsi="Times New Roman" w:cs="Times New Roman"/>
          <w:sz w:val="20"/>
          <w:szCs w:val="20"/>
        </w:rPr>
        <w:t>, </w:t>
      </w:r>
      <w:r w:rsidRPr="00CF2ADA">
        <w:rPr>
          <w:rStyle w:val="Emphasis"/>
          <w:rFonts w:ascii="Times New Roman" w:hAnsi="Times New Roman" w:cs="Times New Roman"/>
          <w:sz w:val="20"/>
          <w:szCs w:val="20"/>
        </w:rPr>
        <w:t>big</w:t>
      </w:r>
      <w:r w:rsidRPr="00CF2ADA">
        <w:rPr>
          <w:rFonts w:ascii="Times New Roman" w:hAnsi="Times New Roman" w:cs="Times New Roman"/>
          <w:sz w:val="20"/>
          <w:szCs w:val="20"/>
        </w:rPr>
        <w:t> for </w:t>
      </w:r>
      <w:r w:rsidRPr="00CF2ADA">
        <w:rPr>
          <w:rStyle w:val="Emphasis"/>
          <w:rFonts w:ascii="Times New Roman" w:hAnsi="Times New Roman" w:cs="Times New Roman"/>
          <w:sz w:val="20"/>
          <w:szCs w:val="20"/>
        </w:rPr>
        <w:t>dig</w:t>
      </w:r>
      <w:r w:rsidRPr="00CF2ADA">
        <w:rPr>
          <w:rFonts w:ascii="Times New Roman" w:hAnsi="Times New Roman" w:cs="Times New Roman"/>
          <w:sz w:val="20"/>
          <w:szCs w:val="20"/>
        </w:rPr>
        <w:t>, etc.) after having already been taught the words</w:t>
      </w:r>
    </w:p>
    <w:p w14:paraId="7F896D5C" w14:textId="180DA684" w:rsidR="008D27EF" w:rsidRPr="00CF2ADA" w:rsidRDefault="008D27EF" w:rsidP="00E235AA">
      <w:pPr>
        <w:pStyle w:val="ListParagraph"/>
        <w:numPr>
          <w:ilvl w:val="0"/>
          <w:numId w:val="8"/>
        </w:numPr>
        <w:shd w:val="clear" w:color="auto" w:fill="F7F7F7"/>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Skips short words when reading</w:t>
      </w:r>
    </w:p>
    <w:p w14:paraId="56355C7B" w14:textId="77777777" w:rsidR="008D27EF" w:rsidRPr="00CF2ADA" w:rsidRDefault="008D27EF" w:rsidP="00446A35">
      <w:pPr>
        <w:pStyle w:val="list-boxes"/>
        <w:numPr>
          <w:ilvl w:val="0"/>
          <w:numId w:val="8"/>
        </w:numPr>
        <w:shd w:val="clear" w:color="auto" w:fill="F7F7F7"/>
        <w:rPr>
          <w:sz w:val="20"/>
          <w:szCs w:val="20"/>
        </w:rPr>
      </w:pPr>
      <w:r w:rsidRPr="00CF2ADA">
        <w:rPr>
          <w:sz w:val="20"/>
          <w:szCs w:val="20"/>
        </w:rPr>
        <w:t>Needs to use finger to track after age 7</w:t>
      </w:r>
    </w:p>
    <w:p w14:paraId="5829B07A" w14:textId="77777777" w:rsidR="008D27EF" w:rsidRPr="00CF2ADA" w:rsidRDefault="008D27EF" w:rsidP="00446A35">
      <w:pPr>
        <w:pStyle w:val="list-boxes"/>
        <w:numPr>
          <w:ilvl w:val="0"/>
          <w:numId w:val="8"/>
        </w:numPr>
        <w:shd w:val="clear" w:color="auto" w:fill="F7F7F7"/>
        <w:rPr>
          <w:sz w:val="20"/>
          <w:szCs w:val="20"/>
        </w:rPr>
      </w:pPr>
      <w:r w:rsidRPr="00CF2ADA">
        <w:rPr>
          <w:sz w:val="20"/>
          <w:szCs w:val="20"/>
        </w:rPr>
        <w:t>When reading orally, reads smoothly at the beginning of a page but becomes more labored the longer they read</w:t>
      </w:r>
    </w:p>
    <w:p w14:paraId="52641156" w14:textId="77777777" w:rsidR="008D27EF" w:rsidRPr="00CF2ADA" w:rsidRDefault="008D27EF" w:rsidP="00446A35">
      <w:pPr>
        <w:pStyle w:val="list-boxes"/>
        <w:numPr>
          <w:ilvl w:val="0"/>
          <w:numId w:val="8"/>
        </w:numPr>
        <w:shd w:val="clear" w:color="auto" w:fill="F7F7F7"/>
        <w:rPr>
          <w:sz w:val="20"/>
          <w:szCs w:val="20"/>
        </w:rPr>
      </w:pPr>
      <w:r w:rsidRPr="00CF2ADA">
        <w:rPr>
          <w:sz w:val="20"/>
          <w:szCs w:val="20"/>
        </w:rPr>
        <w:t>Experiences eye fatigue shortly after reading begins (watery eyes, rubbing eyes)</w:t>
      </w:r>
    </w:p>
    <w:p w14:paraId="63F9E1FD" w14:textId="77777777" w:rsidR="008D27EF" w:rsidRPr="00CF2ADA" w:rsidRDefault="008D27EF" w:rsidP="00446A35">
      <w:pPr>
        <w:pStyle w:val="list-boxes"/>
        <w:numPr>
          <w:ilvl w:val="0"/>
          <w:numId w:val="8"/>
        </w:numPr>
        <w:shd w:val="clear" w:color="auto" w:fill="F7F7F7"/>
        <w:rPr>
          <w:sz w:val="20"/>
          <w:szCs w:val="20"/>
        </w:rPr>
      </w:pPr>
      <w:r w:rsidRPr="00CF2ADA">
        <w:rPr>
          <w:sz w:val="20"/>
          <w:szCs w:val="20"/>
        </w:rPr>
        <w:t>Starts to yawn shortly after reading begins</w:t>
      </w:r>
    </w:p>
    <w:p w14:paraId="045F8746" w14:textId="77777777" w:rsidR="008D27EF" w:rsidRPr="00CF2ADA" w:rsidRDefault="008D27EF" w:rsidP="00446A35">
      <w:pPr>
        <w:pStyle w:val="list-boxes"/>
        <w:numPr>
          <w:ilvl w:val="0"/>
          <w:numId w:val="8"/>
        </w:numPr>
        <w:shd w:val="clear" w:color="auto" w:fill="F7F7F7"/>
        <w:rPr>
          <w:sz w:val="20"/>
          <w:szCs w:val="20"/>
        </w:rPr>
      </w:pPr>
      <w:r w:rsidRPr="00CF2ADA">
        <w:rPr>
          <w:sz w:val="20"/>
          <w:szCs w:val="20"/>
        </w:rPr>
        <w:t>Continues to struggle even after being prescribed eyeglasses</w:t>
      </w:r>
    </w:p>
    <w:p w14:paraId="56E72EBF" w14:textId="77777777" w:rsidR="005C2BB8" w:rsidRPr="00CF2ADA" w:rsidRDefault="008D27EF" w:rsidP="005C2BB8">
      <w:pPr>
        <w:pStyle w:val="NormalWeb"/>
        <w:shd w:val="clear" w:color="auto" w:fill="F7F7F7"/>
        <w:spacing w:before="0" w:beforeAutospacing="0" w:after="0" w:afterAutospacing="0"/>
        <w:rPr>
          <w:rFonts w:ascii="Times New Roman" w:hAnsi="Times New Roman" w:cs="Times New Roman"/>
          <w:sz w:val="20"/>
          <w:szCs w:val="20"/>
        </w:rPr>
      </w:pPr>
      <w:r w:rsidRPr="00CF2ADA">
        <w:rPr>
          <w:rFonts w:ascii="Times New Roman" w:hAnsi="Times New Roman" w:cs="Times New Roman"/>
          <w:sz w:val="20"/>
          <w:szCs w:val="20"/>
        </w:rPr>
        <w:t>If you think your child might have a visual processing challenge</w:t>
      </w:r>
      <w:r w:rsidR="005C2BB8" w:rsidRPr="00CF2ADA">
        <w:rPr>
          <w:rFonts w:ascii="Times New Roman" w:hAnsi="Times New Roman" w:cs="Times New Roman"/>
          <w:sz w:val="20"/>
          <w:szCs w:val="20"/>
        </w:rPr>
        <w:t>, t</w:t>
      </w:r>
      <w:r w:rsidRPr="00CF2ADA">
        <w:rPr>
          <w:rFonts w:ascii="Times New Roman" w:hAnsi="Times New Roman" w:cs="Times New Roman"/>
          <w:sz w:val="20"/>
          <w:szCs w:val="20"/>
        </w:rPr>
        <w:t>hey may need:</w:t>
      </w:r>
    </w:p>
    <w:p w14:paraId="63D3DB9D" w14:textId="72540C46" w:rsidR="008D27EF" w:rsidRPr="00CF2ADA" w:rsidRDefault="008D27EF" w:rsidP="00844FA7">
      <w:pPr>
        <w:pStyle w:val="NormalWeb"/>
        <w:numPr>
          <w:ilvl w:val="0"/>
          <w:numId w:val="8"/>
        </w:numPr>
        <w:shd w:val="clear" w:color="auto" w:fill="F7F7F7"/>
        <w:autoSpaceDE w:val="0"/>
        <w:autoSpaceDN w:val="0"/>
        <w:adjustRightInd w:val="0"/>
        <w:spacing w:before="0" w:beforeAutospacing="0" w:after="0"/>
        <w:rPr>
          <w:rFonts w:ascii="Times New Roman" w:hAnsi="Times New Roman" w:cs="Times New Roman"/>
          <w:sz w:val="20"/>
          <w:szCs w:val="20"/>
        </w:rPr>
      </w:pPr>
      <w:r w:rsidRPr="00CF2ADA">
        <w:rPr>
          <w:rFonts w:ascii="Times New Roman" w:hAnsi="Times New Roman" w:cs="Times New Roman"/>
          <w:sz w:val="20"/>
          <w:szCs w:val="20"/>
        </w:rPr>
        <w:t xml:space="preserve">A </w:t>
      </w:r>
      <w:r w:rsidR="00446A35" w:rsidRPr="00CF2ADA">
        <w:rPr>
          <w:rFonts w:ascii="Times New Roman" w:hAnsi="Times New Roman" w:cs="Times New Roman"/>
          <w:sz w:val="20"/>
          <w:szCs w:val="20"/>
        </w:rPr>
        <w:t xml:space="preserve">regular </w:t>
      </w:r>
      <w:r w:rsidRPr="00CF2ADA">
        <w:rPr>
          <w:rFonts w:ascii="Times New Roman" w:hAnsi="Times New Roman" w:cs="Times New Roman"/>
          <w:sz w:val="20"/>
          <w:szCs w:val="20"/>
        </w:rPr>
        <w:t>vision check</w:t>
      </w:r>
      <w:r w:rsidR="00CF2ADA" w:rsidRPr="00CF2ADA">
        <w:rPr>
          <w:rFonts w:ascii="Times New Roman" w:hAnsi="Times New Roman" w:cs="Times New Roman"/>
          <w:sz w:val="20"/>
          <w:szCs w:val="20"/>
        </w:rPr>
        <w:t xml:space="preserve">, </w:t>
      </w:r>
      <w:r w:rsidR="0047376C">
        <w:rPr>
          <w:rFonts w:ascii="Times New Roman" w:hAnsi="Times New Roman" w:cs="Times New Roman"/>
          <w:sz w:val="20"/>
          <w:szCs w:val="20"/>
        </w:rPr>
        <w:t xml:space="preserve">a </w:t>
      </w:r>
      <w:r w:rsidR="00446A35" w:rsidRPr="00CF2ADA">
        <w:rPr>
          <w:rFonts w:ascii="Times New Roman" w:hAnsi="Times New Roman" w:cs="Times New Roman"/>
          <w:sz w:val="20"/>
          <w:szCs w:val="20"/>
        </w:rPr>
        <w:t>developmental optometrist</w:t>
      </w:r>
      <w:r w:rsidR="00CF2ADA" w:rsidRPr="00CF2ADA">
        <w:rPr>
          <w:rFonts w:ascii="Times New Roman" w:hAnsi="Times New Roman" w:cs="Times New Roman"/>
          <w:sz w:val="20"/>
          <w:szCs w:val="20"/>
        </w:rPr>
        <w:t>, c</w:t>
      </w:r>
      <w:r w:rsidRPr="00CF2ADA">
        <w:rPr>
          <w:rFonts w:ascii="Times New Roman" w:hAnsi="Times New Roman" w:cs="Times New Roman"/>
          <w:sz w:val="20"/>
          <w:szCs w:val="20"/>
        </w:rPr>
        <w:t>olor tinted glasses</w:t>
      </w:r>
      <w:r w:rsidR="00CF2ADA" w:rsidRPr="00CF2ADA">
        <w:rPr>
          <w:rFonts w:ascii="Times New Roman" w:hAnsi="Times New Roman" w:cs="Times New Roman"/>
          <w:sz w:val="20"/>
          <w:szCs w:val="20"/>
        </w:rPr>
        <w:t xml:space="preserve">, </w:t>
      </w:r>
      <w:r w:rsidR="00CF2ADA">
        <w:rPr>
          <w:rFonts w:ascii="Times New Roman" w:hAnsi="Times New Roman" w:cs="Times New Roman"/>
          <w:sz w:val="20"/>
          <w:szCs w:val="20"/>
        </w:rPr>
        <w:t>co</w:t>
      </w:r>
      <w:r w:rsidRPr="00CF2ADA">
        <w:rPr>
          <w:rFonts w:ascii="Times New Roman" w:hAnsi="Times New Roman" w:cs="Times New Roman"/>
          <w:sz w:val="20"/>
          <w:szCs w:val="20"/>
        </w:rPr>
        <w:t>lor strips</w:t>
      </w:r>
    </w:p>
    <w:p w14:paraId="519D0C1F" w14:textId="77777777" w:rsidR="008D27EF" w:rsidRPr="00CF2ADA" w:rsidRDefault="008D27EF" w:rsidP="008D27EF">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Resources: https://irlen.com</w:t>
      </w:r>
      <w:r w:rsidRPr="00CF2ADA">
        <w:rPr>
          <w:rFonts w:ascii="Times New Roman" w:hAnsi="Times New Roman" w:cs="Times New Roman"/>
          <w:b/>
          <w:bCs/>
          <w:sz w:val="20"/>
          <w:szCs w:val="20"/>
        </w:rPr>
        <w:t xml:space="preserve">   </w:t>
      </w:r>
    </w:p>
    <w:p w14:paraId="53DFBC7E" w14:textId="0FA4083B" w:rsidR="008D27EF" w:rsidRPr="00CF2ADA" w:rsidRDefault="008D27EF" w:rsidP="00AE3EA1">
      <w:pPr>
        <w:autoSpaceDE w:val="0"/>
        <w:autoSpaceDN w:val="0"/>
        <w:adjustRightInd w:val="0"/>
        <w:spacing w:after="0" w:line="240" w:lineRule="auto"/>
        <w:rPr>
          <w:rFonts w:ascii="Times New Roman" w:hAnsi="Times New Roman" w:cs="Times New Roman"/>
          <w:sz w:val="20"/>
          <w:szCs w:val="20"/>
        </w:rPr>
      </w:pPr>
    </w:p>
    <w:p w14:paraId="2C48BE0A" w14:textId="77777777" w:rsidR="00DA0BCF" w:rsidRPr="00CF2ADA" w:rsidRDefault="00DA0BCF" w:rsidP="00DA0BC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b/>
          <w:bCs/>
          <w:sz w:val="20"/>
          <w:szCs w:val="20"/>
        </w:rPr>
        <w:t>Dyslexics are wired differently, not broken!</w:t>
      </w:r>
    </w:p>
    <w:p w14:paraId="3962F7F0" w14:textId="77777777" w:rsidR="0045483F" w:rsidRPr="00CF2ADA" w:rsidRDefault="0045483F" w:rsidP="0045483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Is more than letter reversals or difficulty reading. They are not broken or damaged, rather the wiring in their brain is just different than those who are able to learn to read with no struggle. Dyslexic brain wiring is different, not broken! The ones with these dyslexia strengths/weaknesses are right brain processing kids.</w:t>
      </w:r>
    </w:p>
    <w:p w14:paraId="4B9B1A61" w14:textId="77777777" w:rsidR="00DA0BCF" w:rsidRPr="00CF2ADA" w:rsidRDefault="00DA0BCF" w:rsidP="00DA0BC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b/>
          <w:bCs/>
          <w:sz w:val="20"/>
          <w:szCs w:val="20"/>
        </w:rPr>
        <w:t>Dyslexia Early Signs:</w:t>
      </w:r>
    </w:p>
    <w:p w14:paraId="184FD920" w14:textId="697C495F" w:rsidR="00DA0BCF" w:rsidRPr="00CF2ADA" w:rsidRDefault="005C2BB8" w:rsidP="00DA0BCF">
      <w:pPr>
        <w:numPr>
          <w:ilvl w:val="0"/>
          <w:numId w:val="18"/>
        </w:numPr>
        <w:autoSpaceDE w:val="0"/>
        <w:autoSpaceDN w:val="0"/>
        <w:adjustRightInd w:val="0"/>
        <w:spacing w:after="0" w:line="240" w:lineRule="auto"/>
        <w:rPr>
          <w:rFonts w:ascii="Times New Roman" w:hAnsi="Times New Roman" w:cs="Times New Roman"/>
          <w:sz w:val="20"/>
          <w:szCs w:val="20"/>
        </w:rPr>
      </w:pPr>
      <w:proofErr w:type="gramStart"/>
      <w:r w:rsidRPr="00CF2ADA">
        <w:rPr>
          <w:rFonts w:ascii="Times New Roman" w:hAnsi="Times New Roman" w:cs="Times New Roman"/>
          <w:sz w:val="20"/>
          <w:szCs w:val="20"/>
        </w:rPr>
        <w:t>Ca</w:t>
      </w:r>
      <w:r w:rsidR="00DA0BCF" w:rsidRPr="00CF2ADA">
        <w:rPr>
          <w:rFonts w:ascii="Times New Roman" w:hAnsi="Times New Roman" w:cs="Times New Roman"/>
          <w:sz w:val="20"/>
          <w:szCs w:val="20"/>
        </w:rPr>
        <w:t>n’t</w:t>
      </w:r>
      <w:proofErr w:type="gramEnd"/>
      <w:r w:rsidR="00DA0BCF" w:rsidRPr="00CF2ADA">
        <w:rPr>
          <w:rFonts w:ascii="Times New Roman" w:hAnsi="Times New Roman" w:cs="Times New Roman"/>
          <w:sz w:val="20"/>
          <w:szCs w:val="20"/>
        </w:rPr>
        <w:t xml:space="preserve"> retain phonics instruction</w:t>
      </w:r>
    </w:p>
    <w:p w14:paraId="4A496AF4" w14:textId="77777777" w:rsidR="00DA0BCF" w:rsidRPr="00CF2ADA" w:rsidRDefault="00DA0BCF" w:rsidP="00DA0BCF">
      <w:pPr>
        <w:numPr>
          <w:ilvl w:val="0"/>
          <w:numId w:val="1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Works too hard compared to other learning areas</w:t>
      </w:r>
    </w:p>
    <w:p w14:paraId="7D98F3AB" w14:textId="77777777" w:rsidR="00DA0BCF" w:rsidRPr="00CF2ADA" w:rsidRDefault="00DA0BCF" w:rsidP="00DA0BCF">
      <w:pPr>
        <w:numPr>
          <w:ilvl w:val="0"/>
          <w:numId w:val="1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Struggles to follow instructions</w:t>
      </w:r>
    </w:p>
    <w:p w14:paraId="6FC8EFF0" w14:textId="77777777" w:rsidR="00DA0BCF" w:rsidRPr="00CF2ADA" w:rsidRDefault="00DA0BCF" w:rsidP="00DA0BCF">
      <w:pPr>
        <w:numPr>
          <w:ilvl w:val="0"/>
          <w:numId w:val="1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Struggles to remember information</w:t>
      </w:r>
    </w:p>
    <w:p w14:paraId="0AA9BE1B" w14:textId="77777777" w:rsidR="00DA0BCF" w:rsidRPr="00CF2ADA" w:rsidRDefault="00DA0BCF" w:rsidP="00DA0BCF">
      <w:pPr>
        <w:numPr>
          <w:ilvl w:val="0"/>
          <w:numId w:val="1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Struggles to read without visual aids</w:t>
      </w:r>
    </w:p>
    <w:p w14:paraId="2CEEC549" w14:textId="77777777" w:rsidR="00DA0BCF" w:rsidRPr="00CF2ADA" w:rsidRDefault="00DA0BCF" w:rsidP="00DA0BCF">
      <w:pPr>
        <w:numPr>
          <w:ilvl w:val="0"/>
          <w:numId w:val="1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Inconsistent mistakes, unable to incorporate feedback</w:t>
      </w:r>
    </w:p>
    <w:p w14:paraId="5F135331" w14:textId="77777777" w:rsidR="00DA0BCF" w:rsidRPr="00CF2ADA" w:rsidRDefault="00DA0BCF" w:rsidP="00DA0BCF">
      <w:pPr>
        <w:numPr>
          <w:ilvl w:val="0"/>
          <w:numId w:val="18"/>
        </w:num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Avoiding reading, lose confidence</w:t>
      </w:r>
    </w:p>
    <w:p w14:paraId="036B5832" w14:textId="77777777" w:rsidR="00DA0BCF" w:rsidRPr="00CF2ADA" w:rsidRDefault="00DA0BCF" w:rsidP="00DA0BCF">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 xml:space="preserve">Resources: Orton Gillingham multi-sensory approach; https://diannecraft.org, Barton Reading </w:t>
      </w:r>
    </w:p>
    <w:p w14:paraId="1B57E179" w14:textId="33090535" w:rsidR="00AE3EA1" w:rsidRPr="00CF2ADA" w:rsidRDefault="00A17CB6" w:rsidP="00AE3EA1">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t xml:space="preserve">Beth Ellen Nash article in </w:t>
      </w:r>
      <w:r w:rsidR="007E48EE" w:rsidRPr="00CF2ADA">
        <w:rPr>
          <w:rFonts w:ascii="Times New Roman" w:hAnsi="Times New Roman" w:cs="Times New Roman"/>
          <w:sz w:val="20"/>
          <w:szCs w:val="20"/>
        </w:rPr>
        <w:t xml:space="preserve">Winter 2018-19 </w:t>
      </w:r>
      <w:r w:rsidR="00DB79F9" w:rsidRPr="00CF2ADA">
        <w:rPr>
          <w:rFonts w:ascii="Times New Roman" w:hAnsi="Times New Roman" w:cs="Times New Roman"/>
          <w:i/>
          <w:iCs/>
          <w:sz w:val="20"/>
          <w:szCs w:val="20"/>
        </w:rPr>
        <w:t>The Old Schoolhouse® Magazine</w:t>
      </w:r>
      <w:r w:rsidR="00DB79F9" w:rsidRPr="00CF2ADA">
        <w:rPr>
          <w:rFonts w:ascii="Times New Roman" w:hAnsi="Times New Roman" w:cs="Times New Roman"/>
          <w:sz w:val="20"/>
          <w:szCs w:val="20"/>
        </w:rPr>
        <w:t xml:space="preserve">, </w:t>
      </w:r>
      <w:r w:rsidR="007E48EE" w:rsidRPr="00CF2ADA">
        <w:rPr>
          <w:rFonts w:ascii="Times New Roman" w:hAnsi="Times New Roman" w:cs="Times New Roman"/>
          <w:i/>
          <w:iCs/>
          <w:sz w:val="20"/>
          <w:szCs w:val="20"/>
        </w:rPr>
        <w:t>Dyslexia’s Flip Side: Strengths and Challenges</w:t>
      </w:r>
      <w:r w:rsidR="00192853">
        <w:rPr>
          <w:rFonts w:ascii="Times New Roman" w:hAnsi="Times New Roman" w:cs="Times New Roman"/>
          <w:i/>
          <w:iCs/>
          <w:sz w:val="20"/>
          <w:szCs w:val="20"/>
        </w:rPr>
        <w:t xml:space="preserve">, </w:t>
      </w:r>
      <w:r w:rsidR="00192853" w:rsidRPr="00192853">
        <w:rPr>
          <w:rFonts w:ascii="Times New Roman" w:hAnsi="Times New Roman" w:cs="Times New Roman"/>
          <w:sz w:val="20"/>
          <w:szCs w:val="20"/>
        </w:rPr>
        <w:t>The Old Schoolhouse Issue Library at www.TOSMagazine.com</w:t>
      </w:r>
      <w:r w:rsidR="00192853">
        <w:rPr>
          <w:rFonts w:ascii="Times New Roman" w:hAnsi="Times New Roman" w:cs="Times New Roman"/>
          <w:sz w:val="20"/>
          <w:szCs w:val="20"/>
        </w:rPr>
        <w:t>, search: dyslexia</w:t>
      </w:r>
    </w:p>
    <w:p w14:paraId="290FF75F" w14:textId="77777777" w:rsidR="007E48EE" w:rsidRPr="00CF2ADA" w:rsidRDefault="007E48EE" w:rsidP="00AE3EA1">
      <w:pPr>
        <w:autoSpaceDE w:val="0"/>
        <w:autoSpaceDN w:val="0"/>
        <w:adjustRightInd w:val="0"/>
        <w:spacing w:after="0" w:line="240" w:lineRule="auto"/>
        <w:rPr>
          <w:rFonts w:ascii="Times New Roman" w:hAnsi="Times New Roman" w:cs="Times New Roman"/>
          <w:sz w:val="20"/>
          <w:szCs w:val="20"/>
        </w:rPr>
      </w:pPr>
    </w:p>
    <w:p w14:paraId="67201EB7" w14:textId="6DA3C43E" w:rsidR="00AE3EA1" w:rsidRPr="00CF2ADA" w:rsidRDefault="00AE3EA1" w:rsidP="00312838">
      <w:pPr>
        <w:autoSpaceDE w:val="0"/>
        <w:autoSpaceDN w:val="0"/>
        <w:adjustRightInd w:val="0"/>
        <w:spacing w:after="0" w:line="240" w:lineRule="auto"/>
        <w:rPr>
          <w:rFonts w:ascii="Times New Roman" w:hAnsi="Times New Roman" w:cs="Times New Roman"/>
          <w:sz w:val="20"/>
          <w:szCs w:val="20"/>
        </w:rPr>
      </w:pPr>
      <w:r w:rsidRPr="00CF2ADA">
        <w:rPr>
          <w:rFonts w:ascii="Times New Roman" w:hAnsi="Times New Roman" w:cs="Times New Roman"/>
          <w:sz w:val="20"/>
          <w:szCs w:val="20"/>
        </w:rPr>
        <w:lastRenderedPageBreak/>
        <w:t>The goal should not be to find</w:t>
      </w:r>
      <w:r w:rsidR="00312838" w:rsidRPr="00CF2ADA">
        <w:rPr>
          <w:rFonts w:ascii="Times New Roman" w:hAnsi="Times New Roman" w:cs="Times New Roman"/>
          <w:sz w:val="20"/>
          <w:szCs w:val="20"/>
        </w:rPr>
        <w:t xml:space="preserve"> </w:t>
      </w:r>
      <w:r w:rsidRPr="00CF2ADA">
        <w:rPr>
          <w:rFonts w:ascii="Times New Roman" w:hAnsi="Times New Roman" w:cs="Times New Roman"/>
          <w:sz w:val="20"/>
          <w:szCs w:val="20"/>
        </w:rPr>
        <w:t>a cure but to help them become the highest-functioning dyslexics they can be. This</w:t>
      </w:r>
      <w:r w:rsidR="00312838" w:rsidRPr="00CF2ADA">
        <w:rPr>
          <w:rFonts w:ascii="Times New Roman" w:hAnsi="Times New Roman" w:cs="Times New Roman"/>
          <w:sz w:val="20"/>
          <w:szCs w:val="20"/>
        </w:rPr>
        <w:t xml:space="preserve"> </w:t>
      </w:r>
      <w:r w:rsidRPr="00CF2ADA">
        <w:rPr>
          <w:rFonts w:ascii="Times New Roman" w:hAnsi="Times New Roman" w:cs="Times New Roman"/>
          <w:sz w:val="20"/>
          <w:szCs w:val="20"/>
        </w:rPr>
        <w:t>includes using teaching strategies that tap</w:t>
      </w:r>
      <w:r w:rsidR="00312838" w:rsidRPr="00CF2ADA">
        <w:rPr>
          <w:rFonts w:ascii="Times New Roman" w:hAnsi="Times New Roman" w:cs="Times New Roman"/>
          <w:sz w:val="20"/>
          <w:szCs w:val="20"/>
        </w:rPr>
        <w:t xml:space="preserve"> </w:t>
      </w:r>
      <w:r w:rsidRPr="00CF2ADA">
        <w:rPr>
          <w:rFonts w:ascii="Times New Roman" w:hAnsi="Times New Roman" w:cs="Times New Roman"/>
          <w:sz w:val="20"/>
          <w:szCs w:val="20"/>
        </w:rPr>
        <w:t>into their strengths</w:t>
      </w:r>
      <w:r w:rsidR="00FD0588" w:rsidRPr="00CF2ADA">
        <w:rPr>
          <w:rFonts w:ascii="Times New Roman" w:hAnsi="Times New Roman" w:cs="Times New Roman"/>
          <w:sz w:val="20"/>
          <w:szCs w:val="20"/>
        </w:rPr>
        <w:t xml:space="preserve"> – using them to overcome those weaknesses. </w:t>
      </w:r>
    </w:p>
    <w:p w14:paraId="489C2F7A" w14:textId="77777777" w:rsidR="00DB79F9" w:rsidRPr="00CF2ADA" w:rsidRDefault="00DB79F9" w:rsidP="00DB79F9">
      <w:pPr>
        <w:spacing w:after="0" w:line="240" w:lineRule="auto"/>
        <w:rPr>
          <w:rFonts w:ascii="Times New Roman" w:hAnsi="Times New Roman" w:cs="Times New Roman"/>
          <w:b/>
          <w:bCs/>
          <w:sz w:val="20"/>
          <w:szCs w:val="20"/>
        </w:rPr>
      </w:pPr>
    </w:p>
    <w:p w14:paraId="0169742E" w14:textId="6203D8AC" w:rsidR="00DA0BCF" w:rsidRPr="00CF2ADA" w:rsidRDefault="0080105E" w:rsidP="00DB79F9">
      <w:pPr>
        <w:spacing w:after="0" w:line="240" w:lineRule="auto"/>
        <w:rPr>
          <w:rFonts w:ascii="Times New Roman" w:hAnsi="Times New Roman" w:cs="Times New Roman"/>
          <w:b/>
          <w:bCs/>
          <w:sz w:val="20"/>
          <w:szCs w:val="20"/>
        </w:rPr>
      </w:pPr>
      <w:r w:rsidRPr="00CF2ADA">
        <w:rPr>
          <w:rFonts w:ascii="Times New Roman" w:hAnsi="Times New Roman" w:cs="Times New Roman"/>
          <w:b/>
          <w:bCs/>
          <w:sz w:val="20"/>
          <w:szCs w:val="20"/>
        </w:rPr>
        <w:t xml:space="preserve">10 </w:t>
      </w:r>
      <w:r w:rsidR="00DA0BCF" w:rsidRPr="00CF2ADA">
        <w:rPr>
          <w:rFonts w:ascii="Times New Roman" w:hAnsi="Times New Roman" w:cs="Times New Roman"/>
          <w:b/>
          <w:bCs/>
          <w:sz w:val="20"/>
          <w:szCs w:val="20"/>
        </w:rPr>
        <w:t>Dyslexia Strengths:</w:t>
      </w:r>
    </w:p>
    <w:p w14:paraId="436CA0A9"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Unique thinking skills, think in pictures, good memory</w:t>
      </w:r>
    </w:p>
    <w:p w14:paraId="395C5A1F"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 xml:space="preserve">Look at the world differently, outside the box, 3D </w:t>
      </w:r>
      <w:proofErr w:type="gramStart"/>
      <w:r w:rsidRPr="00CF2ADA">
        <w:rPr>
          <w:rFonts w:ascii="Times New Roman" w:hAnsi="Times New Roman" w:cs="Times New Roman"/>
          <w:sz w:val="20"/>
          <w:szCs w:val="20"/>
        </w:rPr>
        <w:t>vision</w:t>
      </w:r>
      <w:proofErr w:type="gramEnd"/>
    </w:p>
    <w:p w14:paraId="26FA323A"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Curious, remember auditory and visual details</w:t>
      </w:r>
    </w:p>
    <w:p w14:paraId="6765A22D"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Self-starters, create and complete projects</w:t>
      </w:r>
    </w:p>
    <w:p w14:paraId="410B80A6"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Innovative, Creative problem solver</w:t>
      </w:r>
    </w:p>
    <w:p w14:paraId="71533426"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Use their senses and body to learn</w:t>
      </w:r>
    </w:p>
    <w:p w14:paraId="20047976" w14:textId="77777777" w:rsidR="00A1327A" w:rsidRPr="00CF2ADA" w:rsidRDefault="00A1327A" w:rsidP="00DB79F9">
      <w:pPr>
        <w:numPr>
          <w:ilvl w:val="0"/>
          <w:numId w:val="20"/>
        </w:numPr>
        <w:spacing w:after="0" w:line="240" w:lineRule="auto"/>
        <w:rPr>
          <w:rFonts w:ascii="Times New Roman" w:hAnsi="Times New Roman" w:cs="Times New Roman"/>
          <w:sz w:val="20"/>
          <w:szCs w:val="20"/>
        </w:rPr>
      </w:pPr>
      <w:r w:rsidRPr="00CF2ADA">
        <w:rPr>
          <w:rFonts w:ascii="Times New Roman" w:hAnsi="Times New Roman" w:cs="Times New Roman"/>
          <w:sz w:val="20"/>
          <w:szCs w:val="20"/>
        </w:rPr>
        <w:t>Logical reasoning and analysis</w:t>
      </w:r>
    </w:p>
    <w:p w14:paraId="66B46DD2" w14:textId="77777777" w:rsidR="00A1327A" w:rsidRPr="00CF2ADA" w:rsidRDefault="00A1327A" w:rsidP="00DB79F9">
      <w:pPr>
        <w:numPr>
          <w:ilvl w:val="0"/>
          <w:numId w:val="20"/>
        </w:numPr>
        <w:spacing w:after="0"/>
        <w:rPr>
          <w:rFonts w:ascii="Times New Roman" w:hAnsi="Times New Roman" w:cs="Times New Roman"/>
          <w:sz w:val="20"/>
          <w:szCs w:val="20"/>
        </w:rPr>
      </w:pPr>
      <w:r w:rsidRPr="00CF2ADA">
        <w:rPr>
          <w:rFonts w:ascii="Times New Roman" w:hAnsi="Times New Roman" w:cs="Times New Roman"/>
          <w:sz w:val="20"/>
          <w:szCs w:val="20"/>
        </w:rPr>
        <w:t>Kinesthetically wired</w:t>
      </w:r>
    </w:p>
    <w:p w14:paraId="32E5F5D8" w14:textId="77777777" w:rsidR="00A1327A" w:rsidRPr="00CF2ADA" w:rsidRDefault="00A1327A" w:rsidP="00DB79F9">
      <w:pPr>
        <w:numPr>
          <w:ilvl w:val="0"/>
          <w:numId w:val="20"/>
        </w:numPr>
        <w:spacing w:after="0"/>
        <w:rPr>
          <w:rFonts w:ascii="Times New Roman" w:hAnsi="Times New Roman" w:cs="Times New Roman"/>
          <w:sz w:val="20"/>
          <w:szCs w:val="20"/>
        </w:rPr>
      </w:pPr>
      <w:r w:rsidRPr="00CF2ADA">
        <w:rPr>
          <w:rFonts w:ascii="Times New Roman" w:hAnsi="Times New Roman" w:cs="Times New Roman"/>
          <w:sz w:val="20"/>
          <w:szCs w:val="20"/>
        </w:rPr>
        <w:t>Perseverance</w:t>
      </w:r>
    </w:p>
    <w:p w14:paraId="3B15302B" w14:textId="77777777" w:rsidR="00A1327A" w:rsidRPr="00CF2ADA" w:rsidRDefault="00A1327A" w:rsidP="00DB79F9">
      <w:pPr>
        <w:numPr>
          <w:ilvl w:val="0"/>
          <w:numId w:val="20"/>
        </w:numPr>
        <w:spacing w:after="0"/>
        <w:rPr>
          <w:rFonts w:ascii="Times New Roman" w:hAnsi="Times New Roman" w:cs="Times New Roman"/>
          <w:sz w:val="20"/>
          <w:szCs w:val="20"/>
        </w:rPr>
      </w:pPr>
      <w:r w:rsidRPr="00CF2ADA">
        <w:rPr>
          <w:rFonts w:ascii="Times New Roman" w:hAnsi="Times New Roman" w:cs="Times New Roman"/>
          <w:sz w:val="20"/>
          <w:szCs w:val="20"/>
        </w:rPr>
        <w:t>intelligent conversations</w:t>
      </w:r>
    </w:p>
    <w:p w14:paraId="4EB02723" w14:textId="1C27B808" w:rsidR="00946C06" w:rsidRPr="00CF2ADA" w:rsidRDefault="00A1327A">
      <w:pPr>
        <w:rPr>
          <w:rFonts w:ascii="Times New Roman" w:hAnsi="Times New Roman" w:cs="Times New Roman"/>
          <w:sz w:val="20"/>
          <w:szCs w:val="20"/>
        </w:rPr>
      </w:pPr>
      <w:r w:rsidRPr="00CF2ADA">
        <w:rPr>
          <w:rFonts w:ascii="Times New Roman" w:hAnsi="Times New Roman" w:cs="Times New Roman"/>
          <w:b/>
          <w:bCs/>
          <w:sz w:val="20"/>
          <w:szCs w:val="20"/>
        </w:rPr>
        <w:t xml:space="preserve">Resources: </w:t>
      </w:r>
      <w:r w:rsidRPr="00CF2ADA">
        <w:rPr>
          <w:rFonts w:ascii="Times New Roman" w:hAnsi="Times New Roman" w:cs="Times New Roman"/>
          <w:sz w:val="20"/>
          <w:szCs w:val="20"/>
        </w:rPr>
        <w:t xml:space="preserve">dyslexiaresource.org; TOS Issue Library, https://theliteracybrain.com/2020/08/07/advantages-of-being-dyslexic/ </w:t>
      </w:r>
    </w:p>
    <w:p w14:paraId="3EEA8A9D" w14:textId="21286528" w:rsidR="00946C06" w:rsidRPr="00CF2ADA" w:rsidRDefault="00946C06">
      <w:pPr>
        <w:rPr>
          <w:rFonts w:ascii="Times New Roman" w:hAnsi="Times New Roman" w:cs="Times New Roman"/>
          <w:sz w:val="20"/>
          <w:szCs w:val="20"/>
        </w:rPr>
      </w:pPr>
      <w:r w:rsidRPr="00CF2ADA">
        <w:rPr>
          <w:rFonts w:ascii="Times New Roman" w:hAnsi="Times New Roman" w:cs="Times New Roman"/>
          <w:i/>
          <w:iCs/>
          <w:sz w:val="20"/>
          <w:szCs w:val="20"/>
        </w:rPr>
        <w:t>All About Reading/Spelling</w:t>
      </w:r>
      <w:r w:rsidR="00DB79F9" w:rsidRPr="00CF2ADA">
        <w:rPr>
          <w:rFonts w:ascii="Times New Roman" w:hAnsi="Times New Roman" w:cs="Times New Roman"/>
          <w:sz w:val="20"/>
          <w:szCs w:val="20"/>
        </w:rPr>
        <w:t xml:space="preserve"> </w:t>
      </w:r>
      <w:r w:rsidRPr="00CF2ADA">
        <w:rPr>
          <w:rFonts w:ascii="Times New Roman" w:hAnsi="Times New Roman" w:cs="Times New Roman"/>
          <w:sz w:val="20"/>
          <w:szCs w:val="20"/>
        </w:rPr>
        <w:t>https://resources.allaboutlearningpress.com</w:t>
      </w:r>
    </w:p>
    <w:p w14:paraId="119D256C" w14:textId="1E826BC0" w:rsidR="00946C06" w:rsidRPr="00CF2ADA" w:rsidRDefault="00946C06">
      <w:pPr>
        <w:rPr>
          <w:rFonts w:ascii="Times New Roman" w:hAnsi="Times New Roman" w:cs="Times New Roman"/>
          <w:sz w:val="20"/>
          <w:szCs w:val="20"/>
        </w:rPr>
      </w:pPr>
      <w:r w:rsidRPr="00CF2ADA">
        <w:rPr>
          <w:rFonts w:ascii="Times New Roman" w:hAnsi="Times New Roman" w:cs="Times New Roman"/>
          <w:sz w:val="20"/>
          <w:szCs w:val="20"/>
        </w:rPr>
        <w:t xml:space="preserve">Right Brain strategies that train the child’s natural photographic memory for easy retention of sight words, phonics sounds, and spelling: </w:t>
      </w:r>
      <w:r w:rsidR="00DB79F9" w:rsidRPr="00CF2ADA">
        <w:rPr>
          <w:rFonts w:ascii="Times New Roman" w:hAnsi="Times New Roman" w:cs="Times New Roman"/>
          <w:sz w:val="20"/>
          <w:szCs w:val="20"/>
        </w:rPr>
        <w:t>https://diannecraft.org</w:t>
      </w:r>
    </w:p>
    <w:p w14:paraId="48BD37C1" w14:textId="2FF761E3" w:rsidR="00280A71" w:rsidRPr="00CF2ADA" w:rsidRDefault="00DB79F9">
      <w:pPr>
        <w:rPr>
          <w:rFonts w:ascii="Times New Roman" w:hAnsi="Times New Roman" w:cs="Times New Roman"/>
          <w:sz w:val="20"/>
          <w:szCs w:val="20"/>
        </w:rPr>
      </w:pPr>
      <w:r w:rsidRPr="00CF2ADA">
        <w:rPr>
          <w:rFonts w:ascii="Times New Roman" w:hAnsi="Times New Roman" w:cs="Times New Roman"/>
          <w:sz w:val="20"/>
          <w:szCs w:val="20"/>
        </w:rPr>
        <w:t>N</w:t>
      </w:r>
      <w:r w:rsidR="00280A71" w:rsidRPr="00CF2ADA">
        <w:rPr>
          <w:rFonts w:ascii="Times New Roman" w:hAnsi="Times New Roman" w:cs="Times New Roman"/>
          <w:sz w:val="20"/>
          <w:szCs w:val="20"/>
        </w:rPr>
        <w:t xml:space="preserve">eed memory hooks and multi-sensory approaches to teaching. </w:t>
      </w:r>
      <w:r w:rsidR="00317E7A" w:rsidRPr="00CF2ADA">
        <w:rPr>
          <w:rFonts w:ascii="Times New Roman" w:hAnsi="Times New Roman" w:cs="Times New Roman"/>
          <w:sz w:val="20"/>
          <w:szCs w:val="20"/>
        </w:rPr>
        <w:t xml:space="preserve">Orton Gillingham resources </w:t>
      </w:r>
      <w:r w:rsidRPr="00CF2ADA">
        <w:rPr>
          <w:rFonts w:ascii="Times New Roman" w:hAnsi="Times New Roman" w:cs="Times New Roman"/>
          <w:sz w:val="20"/>
          <w:szCs w:val="20"/>
        </w:rPr>
        <w:t xml:space="preserve">online </w:t>
      </w:r>
      <w:r w:rsidR="00317E7A" w:rsidRPr="00CF2ADA">
        <w:rPr>
          <w:rFonts w:ascii="Times New Roman" w:hAnsi="Times New Roman" w:cs="Times New Roman"/>
          <w:sz w:val="20"/>
          <w:szCs w:val="20"/>
        </w:rPr>
        <w:t>at Teachers pay Teachers, Pinterest</w:t>
      </w:r>
      <w:r w:rsidR="005C2BB8" w:rsidRPr="00CF2ADA">
        <w:rPr>
          <w:rFonts w:ascii="Times New Roman" w:hAnsi="Times New Roman" w:cs="Times New Roman"/>
          <w:sz w:val="20"/>
          <w:szCs w:val="20"/>
        </w:rPr>
        <w:t>, etc</w:t>
      </w:r>
      <w:r w:rsidR="00317E7A" w:rsidRPr="00CF2ADA">
        <w:rPr>
          <w:rFonts w:ascii="Times New Roman" w:hAnsi="Times New Roman" w:cs="Times New Roman"/>
          <w:sz w:val="20"/>
          <w:szCs w:val="20"/>
        </w:rPr>
        <w:t xml:space="preserve">. </w:t>
      </w:r>
    </w:p>
    <w:p w14:paraId="064699A1" w14:textId="09172677" w:rsidR="00CC04F5" w:rsidRPr="00CF2ADA" w:rsidRDefault="00CC04F5" w:rsidP="00CC04F5">
      <w:pPr>
        <w:rPr>
          <w:rFonts w:ascii="Times New Roman" w:hAnsi="Times New Roman" w:cs="Times New Roman"/>
          <w:sz w:val="20"/>
          <w:szCs w:val="20"/>
        </w:rPr>
      </w:pPr>
      <w:r w:rsidRPr="00CF2ADA">
        <w:rPr>
          <w:rFonts w:ascii="Times New Roman" w:hAnsi="Times New Roman" w:cs="Times New Roman"/>
          <w:b/>
          <w:bCs/>
          <w:sz w:val="20"/>
          <w:szCs w:val="20"/>
        </w:rPr>
        <w:t>What is our vision? For what purpose?</w:t>
      </w:r>
    </w:p>
    <w:p w14:paraId="23728FF4" w14:textId="40732006" w:rsidR="00CC04F5" w:rsidRPr="00CF2ADA" w:rsidRDefault="00CC04F5" w:rsidP="00CC04F5">
      <w:pPr>
        <w:rPr>
          <w:rFonts w:ascii="Times New Roman" w:hAnsi="Times New Roman" w:cs="Times New Roman"/>
          <w:sz w:val="20"/>
          <w:szCs w:val="20"/>
        </w:rPr>
      </w:pPr>
      <w:r w:rsidRPr="00CF2ADA">
        <w:rPr>
          <w:rFonts w:ascii="Times New Roman" w:hAnsi="Times New Roman" w:cs="Times New Roman"/>
          <w:sz w:val="20"/>
          <w:szCs w:val="20"/>
        </w:rPr>
        <w:t xml:space="preserve">God is a writer, and He created us to be readers! We are specially designed to have the capacity and ability to read. </w:t>
      </w:r>
      <w:r w:rsidRPr="00CF2ADA">
        <w:rPr>
          <w:rFonts w:ascii="Times New Roman" w:hAnsi="Times New Roman" w:cs="Times New Roman"/>
          <w:b/>
          <w:bCs/>
          <w:sz w:val="20"/>
          <w:szCs w:val="20"/>
        </w:rPr>
        <w:t xml:space="preserve">Why? </w:t>
      </w:r>
      <w:r w:rsidRPr="00CF2ADA">
        <w:rPr>
          <w:rFonts w:ascii="Times New Roman" w:hAnsi="Times New Roman" w:cs="Times New Roman"/>
          <w:sz w:val="20"/>
          <w:szCs w:val="20"/>
        </w:rPr>
        <w:t>To know Him (Psalm 1)</w:t>
      </w:r>
    </w:p>
    <w:p w14:paraId="7D09566F" w14:textId="77777777" w:rsidR="00CC04F5" w:rsidRPr="00CF2ADA" w:rsidRDefault="00CC04F5" w:rsidP="00CC04F5">
      <w:pPr>
        <w:rPr>
          <w:rFonts w:ascii="Times New Roman" w:hAnsi="Times New Roman" w:cs="Times New Roman"/>
          <w:b/>
          <w:bCs/>
          <w:sz w:val="20"/>
          <w:szCs w:val="20"/>
        </w:rPr>
      </w:pPr>
      <w:r w:rsidRPr="00CF2ADA">
        <w:rPr>
          <w:rFonts w:ascii="Times New Roman" w:hAnsi="Times New Roman" w:cs="Times New Roman"/>
          <w:sz w:val="20"/>
          <w:szCs w:val="20"/>
        </w:rPr>
        <w:t>“</w:t>
      </w:r>
      <w:r w:rsidRPr="00CF2ADA">
        <w:rPr>
          <w:rFonts w:ascii="Times New Roman" w:hAnsi="Times New Roman" w:cs="Times New Roman"/>
          <w:b/>
          <w:bCs/>
          <w:i/>
          <w:iCs/>
          <w:sz w:val="20"/>
          <w:szCs w:val="20"/>
        </w:rPr>
        <w:t>…and he shall read therein all the days of his life: that he may learn to fear the LORD his God…”</w:t>
      </w:r>
      <w:r w:rsidRPr="00CF2ADA">
        <w:rPr>
          <w:rFonts w:ascii="Times New Roman" w:hAnsi="Times New Roman" w:cs="Times New Roman"/>
          <w:sz w:val="20"/>
          <w:szCs w:val="20"/>
        </w:rPr>
        <w:t xml:space="preserve"> </w:t>
      </w:r>
      <w:r w:rsidRPr="00CF2ADA">
        <w:rPr>
          <w:rFonts w:ascii="Times New Roman" w:hAnsi="Times New Roman" w:cs="Times New Roman"/>
          <w:b/>
          <w:bCs/>
          <w:i/>
          <w:iCs/>
          <w:sz w:val="20"/>
          <w:szCs w:val="20"/>
        </w:rPr>
        <w:t>Deuteronomy 17:19</w:t>
      </w:r>
    </w:p>
    <w:p w14:paraId="32BFB3F2" w14:textId="6D141613" w:rsidR="00CC04F5" w:rsidRPr="00192853" w:rsidRDefault="00CC04F5" w:rsidP="00192853">
      <w:pPr>
        <w:spacing w:after="0"/>
        <w:rPr>
          <w:rFonts w:ascii="Times New Roman" w:hAnsi="Times New Roman" w:cs="Times New Roman"/>
          <w:b/>
          <w:sz w:val="20"/>
          <w:szCs w:val="20"/>
        </w:rPr>
      </w:pPr>
      <w:r w:rsidRPr="00192853">
        <w:rPr>
          <w:rFonts w:ascii="Times New Roman" w:hAnsi="Times New Roman" w:cs="Times New Roman"/>
          <w:b/>
          <w:sz w:val="20"/>
          <w:szCs w:val="20"/>
        </w:rPr>
        <w:t>W</w:t>
      </w:r>
      <w:r w:rsidR="0094051F" w:rsidRPr="00192853">
        <w:rPr>
          <w:rFonts w:ascii="Times New Roman" w:hAnsi="Times New Roman" w:cs="Times New Roman"/>
          <w:b/>
          <w:sz w:val="20"/>
          <w:szCs w:val="20"/>
        </w:rPr>
        <w:t>hat</w:t>
      </w:r>
      <w:r w:rsidRPr="00192853">
        <w:rPr>
          <w:rFonts w:ascii="Times New Roman" w:hAnsi="Times New Roman" w:cs="Times New Roman"/>
          <w:b/>
          <w:sz w:val="20"/>
          <w:szCs w:val="20"/>
        </w:rPr>
        <w:t xml:space="preserve"> W</w:t>
      </w:r>
      <w:r w:rsidR="0094051F" w:rsidRPr="00192853">
        <w:rPr>
          <w:rFonts w:ascii="Times New Roman" w:hAnsi="Times New Roman" w:cs="Times New Roman"/>
          <w:b/>
          <w:sz w:val="20"/>
          <w:szCs w:val="20"/>
        </w:rPr>
        <w:t>e</w:t>
      </w:r>
      <w:r w:rsidRPr="00192853">
        <w:rPr>
          <w:rFonts w:ascii="Times New Roman" w:hAnsi="Times New Roman" w:cs="Times New Roman"/>
          <w:b/>
          <w:sz w:val="20"/>
          <w:szCs w:val="20"/>
        </w:rPr>
        <w:t xml:space="preserve"> D</w:t>
      </w:r>
      <w:r w:rsidR="0094051F" w:rsidRPr="00192853">
        <w:rPr>
          <w:rFonts w:ascii="Times New Roman" w:hAnsi="Times New Roman" w:cs="Times New Roman"/>
          <w:b/>
          <w:sz w:val="20"/>
          <w:szCs w:val="20"/>
        </w:rPr>
        <w:t>o</w:t>
      </w:r>
      <w:r w:rsidR="00280A71" w:rsidRPr="00192853">
        <w:rPr>
          <w:rFonts w:ascii="Times New Roman" w:hAnsi="Times New Roman" w:cs="Times New Roman"/>
          <w:b/>
          <w:sz w:val="20"/>
          <w:szCs w:val="20"/>
        </w:rPr>
        <w:t xml:space="preserve"> (for all children</w:t>
      </w:r>
      <w:r w:rsidR="00192853">
        <w:rPr>
          <w:rFonts w:ascii="Times New Roman" w:hAnsi="Times New Roman" w:cs="Times New Roman"/>
          <w:b/>
          <w:sz w:val="20"/>
          <w:szCs w:val="20"/>
        </w:rPr>
        <w:t xml:space="preserve"> as a learning lifestyle</w:t>
      </w:r>
      <w:r w:rsidR="00280A71" w:rsidRPr="00192853">
        <w:rPr>
          <w:rFonts w:ascii="Times New Roman" w:hAnsi="Times New Roman" w:cs="Times New Roman"/>
          <w:b/>
          <w:sz w:val="20"/>
          <w:szCs w:val="20"/>
        </w:rPr>
        <w:t>)</w:t>
      </w:r>
      <w:r w:rsidR="00192853">
        <w:rPr>
          <w:rFonts w:ascii="Times New Roman" w:hAnsi="Times New Roman" w:cs="Times New Roman"/>
          <w:b/>
          <w:sz w:val="20"/>
          <w:szCs w:val="20"/>
        </w:rPr>
        <w:t>:</w:t>
      </w:r>
    </w:p>
    <w:p w14:paraId="7F67086D" w14:textId="33875C5B"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read to our </w:t>
      </w:r>
      <w:r w:rsidR="00D1082B" w:rsidRPr="00CF2ADA">
        <w:rPr>
          <w:rFonts w:ascii="Times New Roman" w:hAnsi="Times New Roman" w:cs="Times New Roman"/>
          <w:sz w:val="20"/>
          <w:szCs w:val="20"/>
        </w:rPr>
        <w:t>babies, toddlers, non-readers daily.</w:t>
      </w:r>
      <w:r w:rsidRPr="00CF2ADA">
        <w:rPr>
          <w:rFonts w:ascii="Times New Roman" w:hAnsi="Times New Roman" w:cs="Times New Roman"/>
          <w:sz w:val="20"/>
          <w:szCs w:val="20"/>
        </w:rPr>
        <w:t xml:space="preserve"> </w:t>
      </w:r>
    </w:p>
    <w:p w14:paraId="2EBB42AC" w14:textId="364D8904"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read their favorite book over and over when they are toddlers </w:t>
      </w:r>
    </w:p>
    <w:p w14:paraId="60F98ABD" w14:textId="77777777"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read aloud those good, exciting, wholesome chapter books when they are any age. </w:t>
      </w:r>
    </w:p>
    <w:p w14:paraId="604C4EB9" w14:textId="77777777"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provide books on audio for children so they can listen while they are doing something constructive with their hands. </w:t>
      </w:r>
    </w:p>
    <w:p w14:paraId="6A74F5C8" w14:textId="27DC6C92"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We make going to the library a special treat or for special interests. (</w:t>
      </w:r>
      <w:proofErr w:type="gramStart"/>
      <w:r w:rsidRPr="00CF2ADA">
        <w:rPr>
          <w:rFonts w:ascii="Times New Roman" w:hAnsi="Times New Roman" w:cs="Times New Roman"/>
          <w:sz w:val="20"/>
          <w:szCs w:val="20"/>
        </w:rPr>
        <w:t>dinosaurs</w:t>
      </w:r>
      <w:proofErr w:type="gramEnd"/>
      <w:r w:rsidRPr="00CF2ADA">
        <w:rPr>
          <w:rFonts w:ascii="Times New Roman" w:hAnsi="Times New Roman" w:cs="Times New Roman"/>
          <w:sz w:val="20"/>
          <w:szCs w:val="20"/>
        </w:rPr>
        <w:t>, insects, crafts</w:t>
      </w:r>
      <w:r w:rsidR="00CF2ADA" w:rsidRPr="00CF2ADA">
        <w:rPr>
          <w:rFonts w:ascii="Times New Roman" w:hAnsi="Times New Roman" w:cs="Times New Roman"/>
          <w:sz w:val="20"/>
          <w:szCs w:val="20"/>
        </w:rPr>
        <w:t>, history</w:t>
      </w:r>
      <w:r w:rsidRPr="00CF2ADA">
        <w:rPr>
          <w:rFonts w:ascii="Times New Roman" w:hAnsi="Times New Roman" w:cs="Times New Roman"/>
          <w:sz w:val="20"/>
          <w:szCs w:val="20"/>
        </w:rPr>
        <w:t>)</w:t>
      </w:r>
    </w:p>
    <w:p w14:paraId="2405ED0C" w14:textId="77777777"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buy children special books as special gifts. </w:t>
      </w:r>
    </w:p>
    <w:p w14:paraId="1263B4B6" w14:textId="77777777"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let them catch our spirit of loving to read and hope that they model our reading behavior. </w:t>
      </w:r>
    </w:p>
    <w:p w14:paraId="16186B4F" w14:textId="77777777"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We teach them the mechanics of reading.  </w:t>
      </w:r>
    </w:p>
    <w:p w14:paraId="41D96A39" w14:textId="77777777" w:rsidR="00CC04F5" w:rsidRPr="00CF2ADA" w:rsidRDefault="00CC04F5" w:rsidP="00D1082B">
      <w:pPr>
        <w:pStyle w:val="ListParagraph"/>
        <w:numPr>
          <w:ilvl w:val="0"/>
          <w:numId w:val="6"/>
        </w:numPr>
        <w:spacing w:line="240" w:lineRule="auto"/>
        <w:rPr>
          <w:rFonts w:ascii="Times New Roman" w:hAnsi="Times New Roman" w:cs="Times New Roman"/>
          <w:sz w:val="20"/>
          <w:szCs w:val="20"/>
        </w:rPr>
      </w:pPr>
      <w:r w:rsidRPr="00CF2ADA">
        <w:rPr>
          <w:rFonts w:ascii="Times New Roman" w:hAnsi="Times New Roman" w:cs="Times New Roman"/>
          <w:sz w:val="20"/>
          <w:szCs w:val="20"/>
        </w:rPr>
        <w:t xml:space="preserve">After all of that they are certain to be proficient readers, right? Not always – there are still those struggling readers out there that need our help to overcome their struggles. </w:t>
      </w:r>
    </w:p>
    <w:p w14:paraId="7E3B5C21" w14:textId="77777777" w:rsidR="00CF2ADA" w:rsidRDefault="00421268" w:rsidP="0094051F">
      <w:pPr>
        <w:pStyle w:val="NormalWeb"/>
        <w:spacing w:before="0" w:beforeAutospacing="0" w:after="0" w:afterAutospacing="0"/>
        <w:rPr>
          <w:rFonts w:ascii="Times New Roman" w:hAnsi="Times New Roman" w:cs="Times New Roman"/>
          <w:sz w:val="20"/>
          <w:szCs w:val="20"/>
        </w:rPr>
      </w:pPr>
      <w:proofErr w:type="gramStart"/>
      <w:r w:rsidRPr="00CF2ADA">
        <w:rPr>
          <w:rFonts w:ascii="Times New Roman" w:hAnsi="Times New Roman" w:cs="Times New Roman"/>
          <w:b/>
          <w:bCs/>
          <w:sz w:val="20"/>
          <w:szCs w:val="20"/>
          <w:u w:val="single"/>
        </w:rPr>
        <w:t>Don't</w:t>
      </w:r>
      <w:proofErr w:type="gramEnd"/>
      <w:r w:rsidRPr="00CF2ADA">
        <w:rPr>
          <w:rFonts w:ascii="Times New Roman" w:hAnsi="Times New Roman" w:cs="Times New Roman"/>
          <w:b/>
          <w:bCs/>
          <w:sz w:val="20"/>
          <w:szCs w:val="20"/>
          <w:u w:val="single"/>
        </w:rPr>
        <w:t xml:space="preserve"> hold your child back</w:t>
      </w:r>
      <w:r w:rsidRPr="00CF2ADA">
        <w:rPr>
          <w:rFonts w:ascii="Times New Roman" w:hAnsi="Times New Roman" w:cs="Times New Roman"/>
          <w:sz w:val="20"/>
          <w:szCs w:val="20"/>
        </w:rPr>
        <w:t xml:space="preserve"> in other areas because of reading struggles. Read textbook aloud or find audio versions. Choose video-based math instead of reading-based</w:t>
      </w:r>
      <w:r w:rsidR="0094051F" w:rsidRPr="00CF2ADA">
        <w:rPr>
          <w:rFonts w:ascii="Times New Roman" w:hAnsi="Times New Roman" w:cs="Times New Roman"/>
          <w:sz w:val="20"/>
          <w:szCs w:val="20"/>
        </w:rPr>
        <w:t xml:space="preserve">. Add art and music and mnemonics to gain retention of information. </w:t>
      </w:r>
    </w:p>
    <w:p w14:paraId="4CAA8306" w14:textId="77777777" w:rsidR="00192853" w:rsidRDefault="00CC04F5" w:rsidP="00192853">
      <w:pPr>
        <w:pStyle w:val="NormalWeb"/>
        <w:spacing w:before="0" w:beforeAutospacing="0" w:after="0" w:afterAutospacing="0"/>
        <w:rPr>
          <w:rFonts w:ascii="Times New Roman" w:hAnsi="Times New Roman" w:cs="Times New Roman"/>
          <w:sz w:val="20"/>
          <w:szCs w:val="20"/>
        </w:rPr>
      </w:pPr>
      <w:r w:rsidRPr="00192853">
        <w:rPr>
          <w:rFonts w:ascii="Times New Roman" w:hAnsi="Times New Roman" w:cs="Times New Roman"/>
          <w:b/>
          <w:bCs/>
          <w:sz w:val="20"/>
          <w:szCs w:val="20"/>
          <w:u w:val="single"/>
        </w:rPr>
        <w:t>What Helped</w:t>
      </w:r>
      <w:r w:rsidR="00D1082B" w:rsidRPr="00192853">
        <w:rPr>
          <w:rFonts w:ascii="Times New Roman" w:hAnsi="Times New Roman" w:cs="Times New Roman"/>
          <w:b/>
          <w:bCs/>
          <w:sz w:val="20"/>
          <w:szCs w:val="20"/>
          <w:u w:val="single"/>
        </w:rPr>
        <w:t xml:space="preserve"> </w:t>
      </w:r>
      <w:r w:rsidR="00FD0588" w:rsidRPr="00192853">
        <w:rPr>
          <w:rFonts w:ascii="Times New Roman" w:hAnsi="Times New Roman" w:cs="Times New Roman"/>
          <w:b/>
          <w:bCs/>
          <w:sz w:val="20"/>
          <w:szCs w:val="20"/>
          <w:u w:val="single"/>
        </w:rPr>
        <w:t>A</w:t>
      </w:r>
      <w:r w:rsidR="00D1082B" w:rsidRPr="00192853">
        <w:rPr>
          <w:rFonts w:ascii="Times New Roman" w:hAnsi="Times New Roman" w:cs="Times New Roman"/>
          <w:b/>
          <w:bCs/>
          <w:sz w:val="20"/>
          <w:szCs w:val="20"/>
          <w:u w:val="single"/>
        </w:rPr>
        <w:t xml:space="preserve">ll </w:t>
      </w:r>
      <w:r w:rsidR="00FD0588" w:rsidRPr="00192853">
        <w:rPr>
          <w:rFonts w:ascii="Times New Roman" w:hAnsi="Times New Roman" w:cs="Times New Roman"/>
          <w:b/>
          <w:bCs/>
          <w:sz w:val="20"/>
          <w:szCs w:val="20"/>
          <w:u w:val="single"/>
        </w:rPr>
        <w:t>R</w:t>
      </w:r>
      <w:r w:rsidR="00D1082B" w:rsidRPr="00192853">
        <w:rPr>
          <w:rFonts w:ascii="Times New Roman" w:hAnsi="Times New Roman" w:cs="Times New Roman"/>
          <w:b/>
          <w:bCs/>
          <w:sz w:val="20"/>
          <w:szCs w:val="20"/>
          <w:u w:val="single"/>
        </w:rPr>
        <w:t>eaders</w:t>
      </w:r>
      <w:r w:rsidRPr="00CF2ADA">
        <w:rPr>
          <w:rFonts w:ascii="Times New Roman" w:hAnsi="Times New Roman" w:cs="Times New Roman"/>
          <w:sz w:val="20"/>
          <w:szCs w:val="20"/>
          <w:u w:val="single"/>
        </w:rPr>
        <w:t xml:space="preserve"> </w:t>
      </w:r>
      <w:r w:rsidRPr="00CF2ADA">
        <w:rPr>
          <w:rFonts w:ascii="Times New Roman" w:hAnsi="Times New Roman" w:cs="Times New Roman"/>
          <w:sz w:val="20"/>
          <w:szCs w:val="20"/>
        </w:rPr>
        <w:t>– overall lifestyle of reading</w:t>
      </w:r>
      <w:r w:rsidR="00CF2ADA">
        <w:rPr>
          <w:rFonts w:ascii="Times New Roman" w:hAnsi="Times New Roman" w:cs="Times New Roman"/>
          <w:sz w:val="20"/>
          <w:szCs w:val="20"/>
        </w:rPr>
        <w:t xml:space="preserve">, </w:t>
      </w:r>
      <w:r w:rsidRPr="00CF2ADA">
        <w:rPr>
          <w:rFonts w:ascii="Times New Roman" w:hAnsi="Times New Roman" w:cs="Times New Roman"/>
          <w:sz w:val="20"/>
          <w:szCs w:val="20"/>
        </w:rPr>
        <w:t>priority over workbooks</w:t>
      </w:r>
      <w:r w:rsidR="00CF2ADA">
        <w:rPr>
          <w:rFonts w:ascii="Times New Roman" w:hAnsi="Times New Roman" w:cs="Times New Roman"/>
          <w:sz w:val="20"/>
          <w:szCs w:val="20"/>
        </w:rPr>
        <w:t xml:space="preserve">, </w:t>
      </w:r>
      <w:r w:rsidRPr="00CF2ADA">
        <w:rPr>
          <w:rFonts w:ascii="Times New Roman" w:hAnsi="Times New Roman" w:cs="Times New Roman"/>
          <w:sz w:val="20"/>
          <w:szCs w:val="20"/>
        </w:rPr>
        <w:t>phonics</w:t>
      </w:r>
      <w:r w:rsidR="00CF2ADA">
        <w:rPr>
          <w:rFonts w:ascii="Times New Roman" w:hAnsi="Times New Roman" w:cs="Times New Roman"/>
          <w:sz w:val="20"/>
          <w:szCs w:val="20"/>
        </w:rPr>
        <w:t>, narrat</w:t>
      </w:r>
      <w:r w:rsidR="00D1082B" w:rsidRPr="00CF2ADA">
        <w:rPr>
          <w:rFonts w:ascii="Times New Roman" w:hAnsi="Times New Roman" w:cs="Times New Roman"/>
          <w:sz w:val="20"/>
          <w:szCs w:val="20"/>
        </w:rPr>
        <w:t>ion/dictation</w:t>
      </w:r>
      <w:r w:rsidR="00CF2ADA">
        <w:rPr>
          <w:rFonts w:ascii="Times New Roman" w:hAnsi="Times New Roman" w:cs="Times New Roman"/>
          <w:sz w:val="20"/>
          <w:szCs w:val="20"/>
        </w:rPr>
        <w:t xml:space="preserve">/ copywork, </w:t>
      </w:r>
      <w:r w:rsidRPr="00CF2ADA">
        <w:rPr>
          <w:rFonts w:ascii="Times New Roman" w:hAnsi="Times New Roman" w:cs="Times New Roman"/>
          <w:sz w:val="20"/>
          <w:szCs w:val="20"/>
        </w:rPr>
        <w:t>good literature – every day.</w:t>
      </w:r>
    </w:p>
    <w:p w14:paraId="01ED0B36" w14:textId="369FC99E" w:rsidR="00192853" w:rsidRDefault="00192853" w:rsidP="00192853">
      <w:pPr>
        <w:pStyle w:val="NormalWeb"/>
        <w:spacing w:before="0" w:beforeAutospacing="0" w:after="0" w:afterAutospacing="0"/>
        <w:rPr>
          <w:rFonts w:ascii="Times New Roman" w:hAnsi="Times New Roman" w:cs="Times New Roman"/>
          <w:b/>
          <w:bCs/>
          <w:sz w:val="20"/>
          <w:szCs w:val="20"/>
          <w:u w:val="single"/>
        </w:rPr>
      </w:pPr>
      <w:r>
        <w:rPr>
          <w:rFonts w:ascii="Times New Roman" w:hAnsi="Times New Roman" w:cs="Times New Roman"/>
          <w:sz w:val="20"/>
          <w:szCs w:val="20"/>
        </w:rPr>
        <w:t>Fun: r</w:t>
      </w:r>
      <w:r w:rsidR="00D1082B" w:rsidRPr="00CF2ADA">
        <w:rPr>
          <w:rFonts w:ascii="Times New Roman" w:hAnsi="Times New Roman" w:cs="Times New Roman"/>
          <w:sz w:val="20"/>
          <w:szCs w:val="20"/>
        </w:rPr>
        <w:t xml:space="preserve">eading clinics, reading </w:t>
      </w:r>
      <w:r w:rsidR="009F161B" w:rsidRPr="00CF2ADA">
        <w:rPr>
          <w:rFonts w:ascii="Times New Roman" w:hAnsi="Times New Roman" w:cs="Times New Roman"/>
          <w:sz w:val="20"/>
          <w:szCs w:val="20"/>
        </w:rPr>
        <w:t>challenges</w:t>
      </w:r>
      <w:r w:rsidR="00FE6952" w:rsidRPr="00CF2ADA">
        <w:rPr>
          <w:rFonts w:ascii="Times New Roman" w:hAnsi="Times New Roman" w:cs="Times New Roman"/>
          <w:sz w:val="20"/>
          <w:szCs w:val="20"/>
        </w:rPr>
        <w:t xml:space="preserve">, </w:t>
      </w:r>
      <w:r w:rsidR="009F161B" w:rsidRPr="00CF2ADA">
        <w:rPr>
          <w:rFonts w:ascii="Times New Roman" w:hAnsi="Times New Roman" w:cs="Times New Roman"/>
          <w:sz w:val="20"/>
          <w:szCs w:val="20"/>
        </w:rPr>
        <w:t>rewards</w:t>
      </w:r>
      <w:r w:rsidR="00D1082B" w:rsidRPr="00CF2ADA">
        <w:rPr>
          <w:rFonts w:ascii="Times New Roman" w:hAnsi="Times New Roman" w:cs="Times New Roman"/>
          <w:sz w:val="20"/>
          <w:szCs w:val="20"/>
        </w:rPr>
        <w:t xml:space="preserve">, </w:t>
      </w:r>
      <w:r w:rsidR="007966BB" w:rsidRPr="00CF2ADA">
        <w:rPr>
          <w:rFonts w:ascii="Times New Roman" w:hAnsi="Times New Roman" w:cs="Times New Roman"/>
          <w:sz w:val="20"/>
          <w:szCs w:val="20"/>
        </w:rPr>
        <w:t>reading units.</w:t>
      </w:r>
      <w:r w:rsidR="009F161B" w:rsidRPr="00CF2ADA">
        <w:rPr>
          <w:rFonts w:ascii="Times New Roman" w:hAnsi="Times New Roman" w:cs="Times New Roman"/>
          <w:sz w:val="20"/>
          <w:szCs w:val="20"/>
        </w:rPr>
        <w:t xml:space="preserve"> Audio book days with crafts and art.</w:t>
      </w:r>
    </w:p>
    <w:p w14:paraId="2CD6C81E" w14:textId="38006344" w:rsidR="00CC04F5" w:rsidRPr="00192853" w:rsidRDefault="00CC04F5" w:rsidP="007B3E22">
      <w:pPr>
        <w:spacing w:after="0"/>
        <w:rPr>
          <w:rFonts w:ascii="Times New Roman" w:hAnsi="Times New Roman" w:cs="Times New Roman"/>
          <w:sz w:val="20"/>
          <w:szCs w:val="20"/>
          <w:u w:val="single"/>
        </w:rPr>
      </w:pPr>
      <w:r w:rsidRPr="00192853">
        <w:rPr>
          <w:rFonts w:ascii="Times New Roman" w:hAnsi="Times New Roman" w:cs="Times New Roman"/>
          <w:b/>
          <w:bCs/>
          <w:sz w:val="20"/>
          <w:szCs w:val="20"/>
          <w:u w:val="single"/>
        </w:rPr>
        <w:t>Overcoming Struggles</w:t>
      </w:r>
      <w:r w:rsidR="00FE6952" w:rsidRPr="00192853">
        <w:rPr>
          <w:rFonts w:ascii="Times New Roman" w:hAnsi="Times New Roman" w:cs="Times New Roman"/>
          <w:b/>
          <w:bCs/>
          <w:sz w:val="20"/>
          <w:szCs w:val="20"/>
          <w:u w:val="single"/>
        </w:rPr>
        <w:t>:</w:t>
      </w:r>
      <w:r w:rsidRPr="00192853">
        <w:rPr>
          <w:rFonts w:ascii="Times New Roman" w:hAnsi="Times New Roman" w:cs="Times New Roman"/>
          <w:b/>
          <w:bCs/>
          <w:sz w:val="20"/>
          <w:szCs w:val="20"/>
          <w:u w:val="single"/>
        </w:rPr>
        <w:t xml:space="preserve"> </w:t>
      </w:r>
    </w:p>
    <w:p w14:paraId="1A2AE873" w14:textId="68CFBBFE" w:rsidR="00FE6952" w:rsidRPr="00CF2ADA" w:rsidRDefault="00FE6952" w:rsidP="007B3E22">
      <w:pPr>
        <w:spacing w:after="0"/>
        <w:rPr>
          <w:rFonts w:ascii="Times New Roman" w:hAnsi="Times New Roman" w:cs="Times New Roman"/>
          <w:sz w:val="20"/>
          <w:szCs w:val="20"/>
        </w:rPr>
      </w:pPr>
      <w:r w:rsidRPr="00CF2ADA">
        <w:rPr>
          <w:rFonts w:ascii="Times New Roman" w:hAnsi="Times New Roman" w:cs="Times New Roman"/>
          <w:sz w:val="20"/>
          <w:szCs w:val="20"/>
        </w:rPr>
        <w:t>Pray</w:t>
      </w:r>
      <w:r w:rsidR="007B3E22" w:rsidRPr="00CF2ADA">
        <w:rPr>
          <w:rFonts w:ascii="Times New Roman" w:hAnsi="Times New Roman" w:cs="Times New Roman"/>
          <w:sz w:val="20"/>
          <w:szCs w:val="20"/>
        </w:rPr>
        <w:t>. W</w:t>
      </w:r>
      <w:r w:rsidRPr="00CF2ADA">
        <w:rPr>
          <w:rFonts w:ascii="Times New Roman" w:hAnsi="Times New Roman" w:cs="Times New Roman"/>
          <w:sz w:val="20"/>
          <w:szCs w:val="20"/>
        </w:rPr>
        <w:t xml:space="preserve">alk in faith. </w:t>
      </w:r>
      <w:r w:rsidR="00CC04F5" w:rsidRPr="00CF2ADA">
        <w:rPr>
          <w:rFonts w:ascii="Times New Roman" w:hAnsi="Times New Roman" w:cs="Times New Roman"/>
          <w:sz w:val="20"/>
          <w:szCs w:val="20"/>
        </w:rPr>
        <w:t xml:space="preserve">Focus on what God has put before you and not on what you lack. </w:t>
      </w:r>
    </w:p>
    <w:p w14:paraId="423EBDE9" w14:textId="2B068FD6" w:rsidR="00192853" w:rsidRDefault="00FE6952" w:rsidP="00786858">
      <w:pPr>
        <w:rPr>
          <w:rFonts w:ascii="Times New Roman" w:hAnsi="Times New Roman" w:cs="Times New Roman"/>
          <w:sz w:val="20"/>
          <w:szCs w:val="20"/>
        </w:rPr>
      </w:pPr>
      <w:r w:rsidRPr="00CF2ADA">
        <w:rPr>
          <w:rFonts w:ascii="Times New Roman" w:hAnsi="Times New Roman" w:cs="Times New Roman"/>
          <w:sz w:val="20"/>
          <w:szCs w:val="20"/>
        </w:rPr>
        <w:t>G</w:t>
      </w:r>
      <w:r w:rsidR="00CC04F5" w:rsidRPr="00CF2ADA">
        <w:rPr>
          <w:rFonts w:ascii="Times New Roman" w:hAnsi="Times New Roman" w:cs="Times New Roman"/>
          <w:sz w:val="20"/>
          <w:szCs w:val="20"/>
        </w:rPr>
        <w:t xml:space="preserve">ive all that you have and all that you are to Jesus. He will bless and multiply your efforts. </w:t>
      </w:r>
    </w:p>
    <w:p w14:paraId="7242FF13" w14:textId="1EDD4A5A" w:rsidR="00192853" w:rsidRPr="00192853" w:rsidRDefault="00192853" w:rsidP="00786858">
      <w:pPr>
        <w:rPr>
          <w:rFonts w:ascii="Times New Roman" w:hAnsi="Times New Roman" w:cs="Times New Roman"/>
          <w:sz w:val="20"/>
          <w:szCs w:val="20"/>
        </w:rPr>
      </w:pPr>
      <w:r>
        <w:rPr>
          <w:rFonts w:ascii="Times New Roman" w:hAnsi="Times New Roman" w:cs="Times New Roman"/>
          <w:sz w:val="20"/>
          <w:szCs w:val="20"/>
        </w:rPr>
        <w:t xml:space="preserve">Come to </w:t>
      </w:r>
      <w:r w:rsidRPr="00192853">
        <w:rPr>
          <w:rFonts w:ascii="Times New Roman" w:hAnsi="Times New Roman" w:cs="Times New Roman"/>
          <w:b/>
          <w:bCs/>
          <w:sz w:val="20"/>
          <w:szCs w:val="20"/>
        </w:rPr>
        <w:t>The Old Schoolhouse</w:t>
      </w:r>
      <w:r>
        <w:rPr>
          <w:rFonts w:ascii="Times New Roman" w:hAnsi="Times New Roman" w:cs="Times New Roman"/>
          <w:sz w:val="20"/>
          <w:szCs w:val="20"/>
        </w:rPr>
        <w:t xml:space="preserve"> booth for a list of 100 Books for your Homeschool Library!</w:t>
      </w:r>
    </w:p>
    <w:sectPr w:rsidR="00192853" w:rsidRPr="00192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86D7" w14:textId="77777777" w:rsidR="000922E4" w:rsidRDefault="000922E4" w:rsidP="00CE2A5C">
      <w:pPr>
        <w:spacing w:after="0" w:line="240" w:lineRule="auto"/>
      </w:pPr>
      <w:r>
        <w:separator/>
      </w:r>
    </w:p>
  </w:endnote>
  <w:endnote w:type="continuationSeparator" w:id="0">
    <w:p w14:paraId="588FD1AD" w14:textId="77777777" w:rsidR="000922E4" w:rsidRDefault="000922E4" w:rsidP="00CE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93F7" w14:textId="77777777" w:rsidR="000922E4" w:rsidRDefault="000922E4" w:rsidP="00CE2A5C">
      <w:pPr>
        <w:spacing w:after="0" w:line="240" w:lineRule="auto"/>
      </w:pPr>
      <w:r>
        <w:separator/>
      </w:r>
    </w:p>
  </w:footnote>
  <w:footnote w:type="continuationSeparator" w:id="0">
    <w:p w14:paraId="37744CBC" w14:textId="77777777" w:rsidR="000922E4" w:rsidRDefault="000922E4" w:rsidP="00CE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A08"/>
    <w:multiLevelType w:val="multilevel"/>
    <w:tmpl w:val="BE7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48FC"/>
    <w:multiLevelType w:val="multilevel"/>
    <w:tmpl w:val="72F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C157B"/>
    <w:multiLevelType w:val="multilevel"/>
    <w:tmpl w:val="76D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65A7B"/>
    <w:multiLevelType w:val="hybridMultilevel"/>
    <w:tmpl w:val="C99E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1291D"/>
    <w:multiLevelType w:val="hybridMultilevel"/>
    <w:tmpl w:val="0F245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771F"/>
    <w:multiLevelType w:val="hybridMultilevel"/>
    <w:tmpl w:val="F3D01232"/>
    <w:lvl w:ilvl="0" w:tplc="5726A43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D26D7"/>
    <w:multiLevelType w:val="multilevel"/>
    <w:tmpl w:val="6E92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8A0"/>
    <w:multiLevelType w:val="hybridMultilevel"/>
    <w:tmpl w:val="E2B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6098"/>
    <w:multiLevelType w:val="hybridMultilevel"/>
    <w:tmpl w:val="E6E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1135C"/>
    <w:multiLevelType w:val="hybridMultilevel"/>
    <w:tmpl w:val="B2BA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B45BB"/>
    <w:multiLevelType w:val="hybridMultilevel"/>
    <w:tmpl w:val="39B672A8"/>
    <w:lvl w:ilvl="0" w:tplc="02ACC7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5583E"/>
    <w:multiLevelType w:val="hybridMultilevel"/>
    <w:tmpl w:val="37AE838C"/>
    <w:lvl w:ilvl="0" w:tplc="10D665E4">
      <w:start w:val="1"/>
      <w:numFmt w:val="decimal"/>
      <w:lvlText w:val="%1."/>
      <w:lvlJc w:val="left"/>
      <w:pPr>
        <w:tabs>
          <w:tab w:val="num" w:pos="720"/>
        </w:tabs>
        <w:ind w:left="720" w:hanging="360"/>
      </w:pPr>
    </w:lvl>
    <w:lvl w:ilvl="1" w:tplc="43A0C4BA" w:tentative="1">
      <w:start w:val="1"/>
      <w:numFmt w:val="decimal"/>
      <w:lvlText w:val="%2."/>
      <w:lvlJc w:val="left"/>
      <w:pPr>
        <w:tabs>
          <w:tab w:val="num" w:pos="1440"/>
        </w:tabs>
        <w:ind w:left="1440" w:hanging="360"/>
      </w:pPr>
    </w:lvl>
    <w:lvl w:ilvl="2" w:tplc="86E6A490" w:tentative="1">
      <w:start w:val="1"/>
      <w:numFmt w:val="decimal"/>
      <w:lvlText w:val="%3."/>
      <w:lvlJc w:val="left"/>
      <w:pPr>
        <w:tabs>
          <w:tab w:val="num" w:pos="2160"/>
        </w:tabs>
        <w:ind w:left="2160" w:hanging="360"/>
      </w:pPr>
    </w:lvl>
    <w:lvl w:ilvl="3" w:tplc="95D6AC2E" w:tentative="1">
      <w:start w:val="1"/>
      <w:numFmt w:val="decimal"/>
      <w:lvlText w:val="%4."/>
      <w:lvlJc w:val="left"/>
      <w:pPr>
        <w:tabs>
          <w:tab w:val="num" w:pos="2880"/>
        </w:tabs>
        <w:ind w:left="2880" w:hanging="360"/>
      </w:pPr>
    </w:lvl>
    <w:lvl w:ilvl="4" w:tplc="E476402C" w:tentative="1">
      <w:start w:val="1"/>
      <w:numFmt w:val="decimal"/>
      <w:lvlText w:val="%5."/>
      <w:lvlJc w:val="left"/>
      <w:pPr>
        <w:tabs>
          <w:tab w:val="num" w:pos="3600"/>
        </w:tabs>
        <w:ind w:left="3600" w:hanging="360"/>
      </w:pPr>
    </w:lvl>
    <w:lvl w:ilvl="5" w:tplc="49D62872" w:tentative="1">
      <w:start w:val="1"/>
      <w:numFmt w:val="decimal"/>
      <w:lvlText w:val="%6."/>
      <w:lvlJc w:val="left"/>
      <w:pPr>
        <w:tabs>
          <w:tab w:val="num" w:pos="4320"/>
        </w:tabs>
        <w:ind w:left="4320" w:hanging="360"/>
      </w:pPr>
    </w:lvl>
    <w:lvl w:ilvl="6" w:tplc="049E7170" w:tentative="1">
      <w:start w:val="1"/>
      <w:numFmt w:val="decimal"/>
      <w:lvlText w:val="%7."/>
      <w:lvlJc w:val="left"/>
      <w:pPr>
        <w:tabs>
          <w:tab w:val="num" w:pos="5040"/>
        </w:tabs>
        <w:ind w:left="5040" w:hanging="360"/>
      </w:pPr>
    </w:lvl>
    <w:lvl w:ilvl="7" w:tplc="771844DA" w:tentative="1">
      <w:start w:val="1"/>
      <w:numFmt w:val="decimal"/>
      <w:lvlText w:val="%8."/>
      <w:lvlJc w:val="left"/>
      <w:pPr>
        <w:tabs>
          <w:tab w:val="num" w:pos="5760"/>
        </w:tabs>
        <w:ind w:left="5760" w:hanging="360"/>
      </w:pPr>
    </w:lvl>
    <w:lvl w:ilvl="8" w:tplc="D4E4EFE6" w:tentative="1">
      <w:start w:val="1"/>
      <w:numFmt w:val="decimal"/>
      <w:lvlText w:val="%9."/>
      <w:lvlJc w:val="left"/>
      <w:pPr>
        <w:tabs>
          <w:tab w:val="num" w:pos="6480"/>
        </w:tabs>
        <w:ind w:left="6480" w:hanging="360"/>
      </w:pPr>
    </w:lvl>
  </w:abstractNum>
  <w:abstractNum w:abstractNumId="12" w15:restartNumberingAfterBreak="0">
    <w:nsid w:val="4DCC403D"/>
    <w:multiLevelType w:val="multilevel"/>
    <w:tmpl w:val="4C2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C36D9"/>
    <w:multiLevelType w:val="hybridMultilevel"/>
    <w:tmpl w:val="A246FDCC"/>
    <w:lvl w:ilvl="0" w:tplc="09EE3416">
      <w:start w:val="1"/>
      <w:numFmt w:val="decimal"/>
      <w:lvlText w:val="%1."/>
      <w:lvlJc w:val="left"/>
      <w:pPr>
        <w:tabs>
          <w:tab w:val="num" w:pos="720"/>
        </w:tabs>
        <w:ind w:left="720" w:hanging="360"/>
      </w:pPr>
    </w:lvl>
    <w:lvl w:ilvl="1" w:tplc="BD0E3420" w:tentative="1">
      <w:start w:val="1"/>
      <w:numFmt w:val="decimal"/>
      <w:lvlText w:val="%2."/>
      <w:lvlJc w:val="left"/>
      <w:pPr>
        <w:tabs>
          <w:tab w:val="num" w:pos="1440"/>
        </w:tabs>
        <w:ind w:left="1440" w:hanging="360"/>
      </w:pPr>
    </w:lvl>
    <w:lvl w:ilvl="2" w:tplc="12A8018C" w:tentative="1">
      <w:start w:val="1"/>
      <w:numFmt w:val="decimal"/>
      <w:lvlText w:val="%3."/>
      <w:lvlJc w:val="left"/>
      <w:pPr>
        <w:tabs>
          <w:tab w:val="num" w:pos="2160"/>
        </w:tabs>
        <w:ind w:left="2160" w:hanging="360"/>
      </w:pPr>
    </w:lvl>
    <w:lvl w:ilvl="3" w:tplc="94109598" w:tentative="1">
      <w:start w:val="1"/>
      <w:numFmt w:val="decimal"/>
      <w:lvlText w:val="%4."/>
      <w:lvlJc w:val="left"/>
      <w:pPr>
        <w:tabs>
          <w:tab w:val="num" w:pos="2880"/>
        </w:tabs>
        <w:ind w:left="2880" w:hanging="360"/>
      </w:pPr>
    </w:lvl>
    <w:lvl w:ilvl="4" w:tplc="805A8A22" w:tentative="1">
      <w:start w:val="1"/>
      <w:numFmt w:val="decimal"/>
      <w:lvlText w:val="%5."/>
      <w:lvlJc w:val="left"/>
      <w:pPr>
        <w:tabs>
          <w:tab w:val="num" w:pos="3600"/>
        </w:tabs>
        <w:ind w:left="3600" w:hanging="360"/>
      </w:pPr>
    </w:lvl>
    <w:lvl w:ilvl="5" w:tplc="D8B2CD28" w:tentative="1">
      <w:start w:val="1"/>
      <w:numFmt w:val="decimal"/>
      <w:lvlText w:val="%6."/>
      <w:lvlJc w:val="left"/>
      <w:pPr>
        <w:tabs>
          <w:tab w:val="num" w:pos="4320"/>
        </w:tabs>
        <w:ind w:left="4320" w:hanging="360"/>
      </w:pPr>
    </w:lvl>
    <w:lvl w:ilvl="6" w:tplc="13FAA05C" w:tentative="1">
      <w:start w:val="1"/>
      <w:numFmt w:val="decimal"/>
      <w:lvlText w:val="%7."/>
      <w:lvlJc w:val="left"/>
      <w:pPr>
        <w:tabs>
          <w:tab w:val="num" w:pos="5040"/>
        </w:tabs>
        <w:ind w:left="5040" w:hanging="360"/>
      </w:pPr>
    </w:lvl>
    <w:lvl w:ilvl="7" w:tplc="5C76A402" w:tentative="1">
      <w:start w:val="1"/>
      <w:numFmt w:val="decimal"/>
      <w:lvlText w:val="%8."/>
      <w:lvlJc w:val="left"/>
      <w:pPr>
        <w:tabs>
          <w:tab w:val="num" w:pos="5760"/>
        </w:tabs>
        <w:ind w:left="5760" w:hanging="360"/>
      </w:pPr>
    </w:lvl>
    <w:lvl w:ilvl="8" w:tplc="4EEE8C9A" w:tentative="1">
      <w:start w:val="1"/>
      <w:numFmt w:val="decimal"/>
      <w:lvlText w:val="%9."/>
      <w:lvlJc w:val="left"/>
      <w:pPr>
        <w:tabs>
          <w:tab w:val="num" w:pos="6480"/>
        </w:tabs>
        <w:ind w:left="6480" w:hanging="360"/>
      </w:pPr>
    </w:lvl>
  </w:abstractNum>
  <w:abstractNum w:abstractNumId="14" w15:restartNumberingAfterBreak="0">
    <w:nsid w:val="52A70D39"/>
    <w:multiLevelType w:val="multilevel"/>
    <w:tmpl w:val="F3A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B7F91"/>
    <w:multiLevelType w:val="multilevel"/>
    <w:tmpl w:val="59E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F532D"/>
    <w:multiLevelType w:val="multilevel"/>
    <w:tmpl w:val="3AFE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E6E0B"/>
    <w:multiLevelType w:val="hybridMultilevel"/>
    <w:tmpl w:val="D280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24B10"/>
    <w:multiLevelType w:val="hybridMultilevel"/>
    <w:tmpl w:val="B5FE6AFA"/>
    <w:lvl w:ilvl="0" w:tplc="6BF2C47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F30B3"/>
    <w:multiLevelType w:val="multilevel"/>
    <w:tmpl w:val="221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3767B"/>
    <w:multiLevelType w:val="hybridMultilevel"/>
    <w:tmpl w:val="3A5A2158"/>
    <w:lvl w:ilvl="0" w:tplc="97F2B76C">
      <w:start w:val="1"/>
      <w:numFmt w:val="decimal"/>
      <w:lvlText w:val="%1."/>
      <w:lvlJc w:val="left"/>
      <w:pPr>
        <w:tabs>
          <w:tab w:val="num" w:pos="720"/>
        </w:tabs>
        <w:ind w:left="720" w:hanging="360"/>
      </w:pPr>
    </w:lvl>
    <w:lvl w:ilvl="1" w:tplc="5278548E" w:tentative="1">
      <w:start w:val="1"/>
      <w:numFmt w:val="decimal"/>
      <w:lvlText w:val="%2."/>
      <w:lvlJc w:val="left"/>
      <w:pPr>
        <w:tabs>
          <w:tab w:val="num" w:pos="1440"/>
        </w:tabs>
        <w:ind w:left="1440" w:hanging="360"/>
      </w:pPr>
    </w:lvl>
    <w:lvl w:ilvl="2" w:tplc="48847682" w:tentative="1">
      <w:start w:val="1"/>
      <w:numFmt w:val="decimal"/>
      <w:lvlText w:val="%3."/>
      <w:lvlJc w:val="left"/>
      <w:pPr>
        <w:tabs>
          <w:tab w:val="num" w:pos="2160"/>
        </w:tabs>
        <w:ind w:left="2160" w:hanging="360"/>
      </w:pPr>
    </w:lvl>
    <w:lvl w:ilvl="3" w:tplc="E036337A" w:tentative="1">
      <w:start w:val="1"/>
      <w:numFmt w:val="decimal"/>
      <w:lvlText w:val="%4."/>
      <w:lvlJc w:val="left"/>
      <w:pPr>
        <w:tabs>
          <w:tab w:val="num" w:pos="2880"/>
        </w:tabs>
        <w:ind w:left="2880" w:hanging="360"/>
      </w:pPr>
    </w:lvl>
    <w:lvl w:ilvl="4" w:tplc="188E55AC" w:tentative="1">
      <w:start w:val="1"/>
      <w:numFmt w:val="decimal"/>
      <w:lvlText w:val="%5."/>
      <w:lvlJc w:val="left"/>
      <w:pPr>
        <w:tabs>
          <w:tab w:val="num" w:pos="3600"/>
        </w:tabs>
        <w:ind w:left="3600" w:hanging="360"/>
      </w:pPr>
    </w:lvl>
    <w:lvl w:ilvl="5" w:tplc="FEA0FDFC" w:tentative="1">
      <w:start w:val="1"/>
      <w:numFmt w:val="decimal"/>
      <w:lvlText w:val="%6."/>
      <w:lvlJc w:val="left"/>
      <w:pPr>
        <w:tabs>
          <w:tab w:val="num" w:pos="4320"/>
        </w:tabs>
        <w:ind w:left="4320" w:hanging="360"/>
      </w:pPr>
    </w:lvl>
    <w:lvl w:ilvl="6" w:tplc="5B72B2B8" w:tentative="1">
      <w:start w:val="1"/>
      <w:numFmt w:val="decimal"/>
      <w:lvlText w:val="%7."/>
      <w:lvlJc w:val="left"/>
      <w:pPr>
        <w:tabs>
          <w:tab w:val="num" w:pos="5040"/>
        </w:tabs>
        <w:ind w:left="5040" w:hanging="360"/>
      </w:pPr>
    </w:lvl>
    <w:lvl w:ilvl="7" w:tplc="D5DAADC0" w:tentative="1">
      <w:start w:val="1"/>
      <w:numFmt w:val="decimal"/>
      <w:lvlText w:val="%8."/>
      <w:lvlJc w:val="left"/>
      <w:pPr>
        <w:tabs>
          <w:tab w:val="num" w:pos="5760"/>
        </w:tabs>
        <w:ind w:left="5760" w:hanging="360"/>
      </w:pPr>
    </w:lvl>
    <w:lvl w:ilvl="8" w:tplc="327048E0" w:tentative="1">
      <w:start w:val="1"/>
      <w:numFmt w:val="decimal"/>
      <w:lvlText w:val="%9."/>
      <w:lvlJc w:val="left"/>
      <w:pPr>
        <w:tabs>
          <w:tab w:val="num" w:pos="6480"/>
        </w:tabs>
        <w:ind w:left="6480" w:hanging="360"/>
      </w:pPr>
    </w:lvl>
  </w:abstractNum>
  <w:abstractNum w:abstractNumId="21" w15:restartNumberingAfterBreak="0">
    <w:nsid w:val="7E001E17"/>
    <w:multiLevelType w:val="multilevel"/>
    <w:tmpl w:val="1CD4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3828027">
    <w:abstractNumId w:val="18"/>
  </w:num>
  <w:num w:numId="2" w16cid:durableId="1679692706">
    <w:abstractNumId w:val="10"/>
  </w:num>
  <w:num w:numId="3" w16cid:durableId="1167985456">
    <w:abstractNumId w:val="4"/>
  </w:num>
  <w:num w:numId="4" w16cid:durableId="165560455">
    <w:abstractNumId w:val="5"/>
  </w:num>
  <w:num w:numId="5" w16cid:durableId="82342251">
    <w:abstractNumId w:val="9"/>
  </w:num>
  <w:num w:numId="6" w16cid:durableId="1484350135">
    <w:abstractNumId w:val="8"/>
  </w:num>
  <w:num w:numId="7" w16cid:durableId="299194669">
    <w:abstractNumId w:val="7"/>
  </w:num>
  <w:num w:numId="8" w16cid:durableId="1364209548">
    <w:abstractNumId w:val="16"/>
  </w:num>
  <w:num w:numId="9" w16cid:durableId="137304634">
    <w:abstractNumId w:val="0"/>
  </w:num>
  <w:num w:numId="10" w16cid:durableId="1235627499">
    <w:abstractNumId w:val="21"/>
  </w:num>
  <w:num w:numId="11" w16cid:durableId="460923471">
    <w:abstractNumId w:val="2"/>
  </w:num>
  <w:num w:numId="12" w16cid:durableId="1415664891">
    <w:abstractNumId w:val="1"/>
  </w:num>
  <w:num w:numId="13" w16cid:durableId="271866896">
    <w:abstractNumId w:val="19"/>
  </w:num>
  <w:num w:numId="14" w16cid:durableId="1318921325">
    <w:abstractNumId w:val="14"/>
  </w:num>
  <w:num w:numId="15" w16cid:durableId="1674145506">
    <w:abstractNumId w:val="12"/>
  </w:num>
  <w:num w:numId="16" w16cid:durableId="764769569">
    <w:abstractNumId w:val="6"/>
  </w:num>
  <w:num w:numId="17" w16cid:durableId="1028026636">
    <w:abstractNumId w:val="15"/>
  </w:num>
  <w:num w:numId="18" w16cid:durableId="1015037403">
    <w:abstractNumId w:val="13"/>
  </w:num>
  <w:num w:numId="19" w16cid:durableId="769548892">
    <w:abstractNumId w:val="11"/>
  </w:num>
  <w:num w:numId="20" w16cid:durableId="1406611817">
    <w:abstractNumId w:val="20"/>
  </w:num>
  <w:num w:numId="21" w16cid:durableId="563950104">
    <w:abstractNumId w:val="3"/>
  </w:num>
  <w:num w:numId="22" w16cid:durableId="16485099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81"/>
    <w:rsid w:val="000070F9"/>
    <w:rsid w:val="000439C6"/>
    <w:rsid w:val="00044582"/>
    <w:rsid w:val="000604D9"/>
    <w:rsid w:val="000922E4"/>
    <w:rsid w:val="00123EFD"/>
    <w:rsid w:val="00192853"/>
    <w:rsid w:val="001B39B9"/>
    <w:rsid w:val="001C2D3A"/>
    <w:rsid w:val="002365E4"/>
    <w:rsid w:val="0027714B"/>
    <w:rsid w:val="00280A71"/>
    <w:rsid w:val="002C191B"/>
    <w:rsid w:val="002C36AF"/>
    <w:rsid w:val="00312838"/>
    <w:rsid w:val="00317E7A"/>
    <w:rsid w:val="003824A6"/>
    <w:rsid w:val="003F3F27"/>
    <w:rsid w:val="0042064E"/>
    <w:rsid w:val="00421268"/>
    <w:rsid w:val="00426F36"/>
    <w:rsid w:val="00446A35"/>
    <w:rsid w:val="00450EE1"/>
    <w:rsid w:val="0045483F"/>
    <w:rsid w:val="004570B9"/>
    <w:rsid w:val="004703F4"/>
    <w:rsid w:val="0047376C"/>
    <w:rsid w:val="004D05EF"/>
    <w:rsid w:val="004E574B"/>
    <w:rsid w:val="004F40AC"/>
    <w:rsid w:val="00504DBC"/>
    <w:rsid w:val="00514D81"/>
    <w:rsid w:val="00520703"/>
    <w:rsid w:val="00534DA8"/>
    <w:rsid w:val="00572581"/>
    <w:rsid w:val="005C2BB8"/>
    <w:rsid w:val="005D4E10"/>
    <w:rsid w:val="005F1FB6"/>
    <w:rsid w:val="00637768"/>
    <w:rsid w:val="00685656"/>
    <w:rsid w:val="006A4CC2"/>
    <w:rsid w:val="006E39A3"/>
    <w:rsid w:val="00727C11"/>
    <w:rsid w:val="00742FD8"/>
    <w:rsid w:val="00745ED6"/>
    <w:rsid w:val="00782E47"/>
    <w:rsid w:val="00786858"/>
    <w:rsid w:val="007966BB"/>
    <w:rsid w:val="007B3E22"/>
    <w:rsid w:val="007E48EE"/>
    <w:rsid w:val="0080105E"/>
    <w:rsid w:val="008011B7"/>
    <w:rsid w:val="00807234"/>
    <w:rsid w:val="008406E5"/>
    <w:rsid w:val="00851852"/>
    <w:rsid w:val="008D27EF"/>
    <w:rsid w:val="00905F2E"/>
    <w:rsid w:val="0094051F"/>
    <w:rsid w:val="009421F6"/>
    <w:rsid w:val="00946C06"/>
    <w:rsid w:val="00954504"/>
    <w:rsid w:val="00960F07"/>
    <w:rsid w:val="00971CA3"/>
    <w:rsid w:val="009B3587"/>
    <w:rsid w:val="009B7753"/>
    <w:rsid w:val="009C3F3C"/>
    <w:rsid w:val="009C4D92"/>
    <w:rsid w:val="009E6261"/>
    <w:rsid w:val="009F161B"/>
    <w:rsid w:val="00A05035"/>
    <w:rsid w:val="00A06B27"/>
    <w:rsid w:val="00A1327A"/>
    <w:rsid w:val="00A17CB6"/>
    <w:rsid w:val="00A32508"/>
    <w:rsid w:val="00AD2968"/>
    <w:rsid w:val="00AD4226"/>
    <w:rsid w:val="00AE3EA1"/>
    <w:rsid w:val="00BB2F71"/>
    <w:rsid w:val="00BC309E"/>
    <w:rsid w:val="00C54329"/>
    <w:rsid w:val="00CB4B93"/>
    <w:rsid w:val="00CB6B74"/>
    <w:rsid w:val="00CC04F5"/>
    <w:rsid w:val="00CC5D5C"/>
    <w:rsid w:val="00CD012D"/>
    <w:rsid w:val="00CE2A5C"/>
    <w:rsid w:val="00CF2ADA"/>
    <w:rsid w:val="00D1082B"/>
    <w:rsid w:val="00D117B8"/>
    <w:rsid w:val="00D424A3"/>
    <w:rsid w:val="00D559AD"/>
    <w:rsid w:val="00DA0BCF"/>
    <w:rsid w:val="00DB75B3"/>
    <w:rsid w:val="00DB79F9"/>
    <w:rsid w:val="00DD7E00"/>
    <w:rsid w:val="00E15F91"/>
    <w:rsid w:val="00E60D97"/>
    <w:rsid w:val="00EB5F8B"/>
    <w:rsid w:val="00EC1CFB"/>
    <w:rsid w:val="00ED346F"/>
    <w:rsid w:val="00EF647A"/>
    <w:rsid w:val="00F028DD"/>
    <w:rsid w:val="00F07354"/>
    <w:rsid w:val="00F37B74"/>
    <w:rsid w:val="00F47C40"/>
    <w:rsid w:val="00F67498"/>
    <w:rsid w:val="00FB077C"/>
    <w:rsid w:val="00FD058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FA1C"/>
  <w15:chartTrackingRefBased/>
  <w15:docId w15:val="{1AFECD90-3439-49AA-BB05-039C182E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5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B3"/>
    <w:pPr>
      <w:ind w:left="720"/>
      <w:contextualSpacing/>
    </w:pPr>
  </w:style>
  <w:style w:type="paragraph" w:styleId="NormalWeb">
    <w:name w:val="Normal (Web)"/>
    <w:basedOn w:val="Normal"/>
    <w:uiPriority w:val="99"/>
    <w:unhideWhenUsed/>
    <w:rsid w:val="00BC309E"/>
    <w:pPr>
      <w:spacing w:before="100" w:beforeAutospacing="1" w:after="100" w:afterAutospacing="1" w:line="240" w:lineRule="auto"/>
    </w:pPr>
    <w:rPr>
      <w:rFonts w:ascii="Calibri" w:eastAsia="Times New Roman" w:hAnsi="Calibri" w:cs="Calibri"/>
    </w:rPr>
  </w:style>
  <w:style w:type="character" w:styleId="Emphasis">
    <w:name w:val="Emphasis"/>
    <w:basedOn w:val="DefaultParagraphFont"/>
    <w:uiPriority w:val="20"/>
    <w:qFormat/>
    <w:rsid w:val="00BC309E"/>
    <w:rPr>
      <w:i/>
      <w:iCs/>
    </w:rPr>
  </w:style>
  <w:style w:type="character" w:styleId="Hyperlink">
    <w:name w:val="Hyperlink"/>
    <w:uiPriority w:val="99"/>
    <w:unhideWhenUsed/>
    <w:rsid w:val="00CC04F5"/>
    <w:rPr>
      <w:color w:val="0000FF"/>
      <w:u w:val="single"/>
    </w:rPr>
  </w:style>
  <w:style w:type="paragraph" w:styleId="Header">
    <w:name w:val="header"/>
    <w:basedOn w:val="Normal"/>
    <w:link w:val="HeaderChar"/>
    <w:uiPriority w:val="99"/>
    <w:unhideWhenUsed/>
    <w:rsid w:val="00CE2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5C"/>
  </w:style>
  <w:style w:type="paragraph" w:styleId="Footer">
    <w:name w:val="footer"/>
    <w:basedOn w:val="Normal"/>
    <w:link w:val="FooterChar"/>
    <w:uiPriority w:val="99"/>
    <w:unhideWhenUsed/>
    <w:rsid w:val="00CE2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5C"/>
  </w:style>
  <w:style w:type="character" w:customStyle="1" w:styleId="Heading2Char">
    <w:name w:val="Heading 2 Char"/>
    <w:basedOn w:val="DefaultParagraphFont"/>
    <w:link w:val="Heading2"/>
    <w:uiPriority w:val="9"/>
    <w:rsid w:val="00EB5F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F8B"/>
    <w:rPr>
      <w:rFonts w:ascii="Times New Roman" w:eastAsia="Times New Roman" w:hAnsi="Times New Roman" w:cs="Times New Roman"/>
      <w:b/>
      <w:bCs/>
      <w:sz w:val="27"/>
      <w:szCs w:val="27"/>
    </w:rPr>
  </w:style>
  <w:style w:type="character" w:customStyle="1" w:styleId="d-block">
    <w:name w:val="d-block"/>
    <w:basedOn w:val="DefaultParagraphFont"/>
    <w:rsid w:val="00EB5F8B"/>
  </w:style>
  <w:style w:type="paragraph" w:customStyle="1" w:styleId="list-boxes">
    <w:name w:val="list-boxes"/>
    <w:basedOn w:val="Normal"/>
    <w:rsid w:val="00EB5F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d-text">
    <w:name w:val="quoted-text"/>
    <w:basedOn w:val="Normal"/>
    <w:rsid w:val="00EB5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F8B"/>
    <w:rPr>
      <w:b/>
      <w:bCs/>
    </w:rPr>
  </w:style>
  <w:style w:type="character" w:styleId="FollowedHyperlink">
    <w:name w:val="FollowedHyperlink"/>
    <w:basedOn w:val="DefaultParagraphFont"/>
    <w:uiPriority w:val="99"/>
    <w:semiHidden/>
    <w:unhideWhenUsed/>
    <w:rsid w:val="00EB5F8B"/>
    <w:rPr>
      <w:color w:val="954F72" w:themeColor="followedHyperlink"/>
      <w:u w:val="single"/>
    </w:rPr>
  </w:style>
  <w:style w:type="character" w:styleId="UnresolvedMention">
    <w:name w:val="Unresolved Mention"/>
    <w:basedOn w:val="DefaultParagraphFont"/>
    <w:uiPriority w:val="99"/>
    <w:semiHidden/>
    <w:unhideWhenUsed/>
    <w:rsid w:val="00946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985">
      <w:bodyDiv w:val="1"/>
      <w:marLeft w:val="0"/>
      <w:marRight w:val="0"/>
      <w:marTop w:val="0"/>
      <w:marBottom w:val="0"/>
      <w:divBdr>
        <w:top w:val="none" w:sz="0" w:space="0" w:color="auto"/>
        <w:left w:val="none" w:sz="0" w:space="0" w:color="auto"/>
        <w:bottom w:val="none" w:sz="0" w:space="0" w:color="auto"/>
        <w:right w:val="none" w:sz="0" w:space="0" w:color="auto"/>
      </w:divBdr>
      <w:divsChild>
        <w:div w:id="581186932">
          <w:marLeft w:val="936"/>
          <w:marRight w:val="0"/>
          <w:marTop w:val="96"/>
          <w:marBottom w:val="0"/>
          <w:divBdr>
            <w:top w:val="none" w:sz="0" w:space="0" w:color="auto"/>
            <w:left w:val="none" w:sz="0" w:space="0" w:color="auto"/>
            <w:bottom w:val="none" w:sz="0" w:space="0" w:color="auto"/>
            <w:right w:val="none" w:sz="0" w:space="0" w:color="auto"/>
          </w:divBdr>
        </w:div>
        <w:div w:id="1346707237">
          <w:marLeft w:val="936"/>
          <w:marRight w:val="0"/>
          <w:marTop w:val="96"/>
          <w:marBottom w:val="0"/>
          <w:divBdr>
            <w:top w:val="none" w:sz="0" w:space="0" w:color="auto"/>
            <w:left w:val="none" w:sz="0" w:space="0" w:color="auto"/>
            <w:bottom w:val="none" w:sz="0" w:space="0" w:color="auto"/>
            <w:right w:val="none" w:sz="0" w:space="0" w:color="auto"/>
          </w:divBdr>
        </w:div>
        <w:div w:id="324630862">
          <w:marLeft w:val="936"/>
          <w:marRight w:val="0"/>
          <w:marTop w:val="96"/>
          <w:marBottom w:val="0"/>
          <w:divBdr>
            <w:top w:val="none" w:sz="0" w:space="0" w:color="auto"/>
            <w:left w:val="none" w:sz="0" w:space="0" w:color="auto"/>
            <w:bottom w:val="none" w:sz="0" w:space="0" w:color="auto"/>
            <w:right w:val="none" w:sz="0" w:space="0" w:color="auto"/>
          </w:divBdr>
        </w:div>
        <w:div w:id="1670325039">
          <w:marLeft w:val="936"/>
          <w:marRight w:val="0"/>
          <w:marTop w:val="96"/>
          <w:marBottom w:val="0"/>
          <w:divBdr>
            <w:top w:val="none" w:sz="0" w:space="0" w:color="auto"/>
            <w:left w:val="none" w:sz="0" w:space="0" w:color="auto"/>
            <w:bottom w:val="none" w:sz="0" w:space="0" w:color="auto"/>
            <w:right w:val="none" w:sz="0" w:space="0" w:color="auto"/>
          </w:divBdr>
        </w:div>
        <w:div w:id="1773894072">
          <w:marLeft w:val="936"/>
          <w:marRight w:val="0"/>
          <w:marTop w:val="96"/>
          <w:marBottom w:val="0"/>
          <w:divBdr>
            <w:top w:val="none" w:sz="0" w:space="0" w:color="auto"/>
            <w:left w:val="none" w:sz="0" w:space="0" w:color="auto"/>
            <w:bottom w:val="none" w:sz="0" w:space="0" w:color="auto"/>
            <w:right w:val="none" w:sz="0" w:space="0" w:color="auto"/>
          </w:divBdr>
        </w:div>
        <w:div w:id="173959464">
          <w:marLeft w:val="936"/>
          <w:marRight w:val="0"/>
          <w:marTop w:val="96"/>
          <w:marBottom w:val="0"/>
          <w:divBdr>
            <w:top w:val="none" w:sz="0" w:space="0" w:color="auto"/>
            <w:left w:val="none" w:sz="0" w:space="0" w:color="auto"/>
            <w:bottom w:val="none" w:sz="0" w:space="0" w:color="auto"/>
            <w:right w:val="none" w:sz="0" w:space="0" w:color="auto"/>
          </w:divBdr>
        </w:div>
        <w:div w:id="798649666">
          <w:marLeft w:val="936"/>
          <w:marRight w:val="0"/>
          <w:marTop w:val="96"/>
          <w:marBottom w:val="0"/>
          <w:divBdr>
            <w:top w:val="none" w:sz="0" w:space="0" w:color="auto"/>
            <w:left w:val="none" w:sz="0" w:space="0" w:color="auto"/>
            <w:bottom w:val="none" w:sz="0" w:space="0" w:color="auto"/>
            <w:right w:val="none" w:sz="0" w:space="0" w:color="auto"/>
          </w:divBdr>
        </w:div>
      </w:divsChild>
    </w:div>
    <w:div w:id="729115445">
      <w:bodyDiv w:val="1"/>
      <w:marLeft w:val="0"/>
      <w:marRight w:val="0"/>
      <w:marTop w:val="0"/>
      <w:marBottom w:val="0"/>
      <w:divBdr>
        <w:top w:val="none" w:sz="0" w:space="0" w:color="auto"/>
        <w:left w:val="none" w:sz="0" w:space="0" w:color="auto"/>
        <w:bottom w:val="none" w:sz="0" w:space="0" w:color="auto"/>
        <w:right w:val="none" w:sz="0" w:space="0" w:color="auto"/>
      </w:divBdr>
    </w:div>
    <w:div w:id="919758366">
      <w:bodyDiv w:val="1"/>
      <w:marLeft w:val="0"/>
      <w:marRight w:val="0"/>
      <w:marTop w:val="0"/>
      <w:marBottom w:val="0"/>
      <w:divBdr>
        <w:top w:val="none" w:sz="0" w:space="0" w:color="auto"/>
        <w:left w:val="none" w:sz="0" w:space="0" w:color="auto"/>
        <w:bottom w:val="none" w:sz="0" w:space="0" w:color="auto"/>
        <w:right w:val="none" w:sz="0" w:space="0" w:color="auto"/>
      </w:divBdr>
      <w:divsChild>
        <w:div w:id="569391066">
          <w:marLeft w:val="936"/>
          <w:marRight w:val="0"/>
          <w:marTop w:val="86"/>
          <w:marBottom w:val="0"/>
          <w:divBdr>
            <w:top w:val="none" w:sz="0" w:space="0" w:color="auto"/>
            <w:left w:val="none" w:sz="0" w:space="0" w:color="auto"/>
            <w:bottom w:val="none" w:sz="0" w:space="0" w:color="auto"/>
            <w:right w:val="none" w:sz="0" w:space="0" w:color="auto"/>
          </w:divBdr>
        </w:div>
        <w:div w:id="246615834">
          <w:marLeft w:val="936"/>
          <w:marRight w:val="0"/>
          <w:marTop w:val="86"/>
          <w:marBottom w:val="0"/>
          <w:divBdr>
            <w:top w:val="none" w:sz="0" w:space="0" w:color="auto"/>
            <w:left w:val="none" w:sz="0" w:space="0" w:color="auto"/>
            <w:bottom w:val="none" w:sz="0" w:space="0" w:color="auto"/>
            <w:right w:val="none" w:sz="0" w:space="0" w:color="auto"/>
          </w:divBdr>
        </w:div>
        <w:div w:id="637806556">
          <w:marLeft w:val="936"/>
          <w:marRight w:val="0"/>
          <w:marTop w:val="86"/>
          <w:marBottom w:val="0"/>
          <w:divBdr>
            <w:top w:val="none" w:sz="0" w:space="0" w:color="auto"/>
            <w:left w:val="none" w:sz="0" w:space="0" w:color="auto"/>
            <w:bottom w:val="none" w:sz="0" w:space="0" w:color="auto"/>
            <w:right w:val="none" w:sz="0" w:space="0" w:color="auto"/>
          </w:divBdr>
        </w:div>
        <w:div w:id="1988972128">
          <w:marLeft w:val="936"/>
          <w:marRight w:val="0"/>
          <w:marTop w:val="86"/>
          <w:marBottom w:val="0"/>
          <w:divBdr>
            <w:top w:val="none" w:sz="0" w:space="0" w:color="auto"/>
            <w:left w:val="none" w:sz="0" w:space="0" w:color="auto"/>
            <w:bottom w:val="none" w:sz="0" w:space="0" w:color="auto"/>
            <w:right w:val="none" w:sz="0" w:space="0" w:color="auto"/>
          </w:divBdr>
        </w:div>
        <w:div w:id="1745837056">
          <w:marLeft w:val="936"/>
          <w:marRight w:val="0"/>
          <w:marTop w:val="86"/>
          <w:marBottom w:val="0"/>
          <w:divBdr>
            <w:top w:val="none" w:sz="0" w:space="0" w:color="auto"/>
            <w:left w:val="none" w:sz="0" w:space="0" w:color="auto"/>
            <w:bottom w:val="none" w:sz="0" w:space="0" w:color="auto"/>
            <w:right w:val="none" w:sz="0" w:space="0" w:color="auto"/>
          </w:divBdr>
        </w:div>
        <w:div w:id="1093474828">
          <w:marLeft w:val="936"/>
          <w:marRight w:val="0"/>
          <w:marTop w:val="86"/>
          <w:marBottom w:val="0"/>
          <w:divBdr>
            <w:top w:val="none" w:sz="0" w:space="0" w:color="auto"/>
            <w:left w:val="none" w:sz="0" w:space="0" w:color="auto"/>
            <w:bottom w:val="none" w:sz="0" w:space="0" w:color="auto"/>
            <w:right w:val="none" w:sz="0" w:space="0" w:color="auto"/>
          </w:divBdr>
        </w:div>
        <w:div w:id="561063082">
          <w:marLeft w:val="936"/>
          <w:marRight w:val="0"/>
          <w:marTop w:val="86"/>
          <w:marBottom w:val="0"/>
          <w:divBdr>
            <w:top w:val="none" w:sz="0" w:space="0" w:color="auto"/>
            <w:left w:val="none" w:sz="0" w:space="0" w:color="auto"/>
            <w:bottom w:val="none" w:sz="0" w:space="0" w:color="auto"/>
            <w:right w:val="none" w:sz="0" w:space="0" w:color="auto"/>
          </w:divBdr>
        </w:div>
        <w:div w:id="1898473672">
          <w:marLeft w:val="936"/>
          <w:marRight w:val="0"/>
          <w:marTop w:val="86"/>
          <w:marBottom w:val="0"/>
          <w:divBdr>
            <w:top w:val="none" w:sz="0" w:space="0" w:color="auto"/>
            <w:left w:val="none" w:sz="0" w:space="0" w:color="auto"/>
            <w:bottom w:val="none" w:sz="0" w:space="0" w:color="auto"/>
            <w:right w:val="none" w:sz="0" w:space="0" w:color="auto"/>
          </w:divBdr>
        </w:div>
        <w:div w:id="1615362339">
          <w:marLeft w:val="936"/>
          <w:marRight w:val="0"/>
          <w:marTop w:val="86"/>
          <w:marBottom w:val="0"/>
          <w:divBdr>
            <w:top w:val="none" w:sz="0" w:space="0" w:color="auto"/>
            <w:left w:val="none" w:sz="0" w:space="0" w:color="auto"/>
            <w:bottom w:val="none" w:sz="0" w:space="0" w:color="auto"/>
            <w:right w:val="none" w:sz="0" w:space="0" w:color="auto"/>
          </w:divBdr>
        </w:div>
        <w:div w:id="1342510246">
          <w:marLeft w:val="936"/>
          <w:marRight w:val="0"/>
          <w:marTop w:val="86"/>
          <w:marBottom w:val="0"/>
          <w:divBdr>
            <w:top w:val="none" w:sz="0" w:space="0" w:color="auto"/>
            <w:left w:val="none" w:sz="0" w:space="0" w:color="auto"/>
            <w:bottom w:val="none" w:sz="0" w:space="0" w:color="auto"/>
            <w:right w:val="none" w:sz="0" w:space="0" w:color="auto"/>
          </w:divBdr>
        </w:div>
      </w:divsChild>
    </w:div>
    <w:div w:id="1239173300">
      <w:bodyDiv w:val="1"/>
      <w:marLeft w:val="0"/>
      <w:marRight w:val="0"/>
      <w:marTop w:val="0"/>
      <w:marBottom w:val="0"/>
      <w:divBdr>
        <w:top w:val="none" w:sz="0" w:space="0" w:color="auto"/>
        <w:left w:val="none" w:sz="0" w:space="0" w:color="auto"/>
        <w:bottom w:val="none" w:sz="0" w:space="0" w:color="auto"/>
        <w:right w:val="none" w:sz="0" w:space="0" w:color="auto"/>
      </w:divBdr>
    </w:div>
    <w:div w:id="1463882329">
      <w:bodyDiv w:val="1"/>
      <w:marLeft w:val="0"/>
      <w:marRight w:val="0"/>
      <w:marTop w:val="0"/>
      <w:marBottom w:val="0"/>
      <w:divBdr>
        <w:top w:val="none" w:sz="0" w:space="0" w:color="auto"/>
        <w:left w:val="none" w:sz="0" w:space="0" w:color="auto"/>
        <w:bottom w:val="none" w:sz="0" w:space="0" w:color="auto"/>
        <w:right w:val="none" w:sz="0" w:space="0" w:color="auto"/>
      </w:divBdr>
      <w:divsChild>
        <w:div w:id="291137853">
          <w:marLeft w:val="0"/>
          <w:marRight w:val="0"/>
          <w:marTop w:val="0"/>
          <w:marBottom w:val="0"/>
          <w:divBdr>
            <w:top w:val="none" w:sz="0" w:space="0" w:color="auto"/>
            <w:left w:val="none" w:sz="0" w:space="0" w:color="auto"/>
            <w:bottom w:val="none" w:sz="0" w:space="0" w:color="auto"/>
            <w:right w:val="none" w:sz="0" w:space="0" w:color="auto"/>
          </w:divBdr>
          <w:divsChild>
            <w:div w:id="558134695">
              <w:marLeft w:val="0"/>
              <w:marRight w:val="0"/>
              <w:marTop w:val="0"/>
              <w:marBottom w:val="0"/>
              <w:divBdr>
                <w:top w:val="none" w:sz="0" w:space="0" w:color="auto"/>
                <w:left w:val="none" w:sz="0" w:space="0" w:color="auto"/>
                <w:bottom w:val="none" w:sz="0" w:space="0" w:color="auto"/>
                <w:right w:val="none" w:sz="0" w:space="0" w:color="auto"/>
              </w:divBdr>
              <w:divsChild>
                <w:div w:id="2978107">
                  <w:marLeft w:val="0"/>
                  <w:marRight w:val="0"/>
                  <w:marTop w:val="0"/>
                  <w:marBottom w:val="0"/>
                  <w:divBdr>
                    <w:top w:val="none" w:sz="0" w:space="0" w:color="auto"/>
                    <w:left w:val="none" w:sz="0" w:space="0" w:color="auto"/>
                    <w:bottom w:val="none" w:sz="0" w:space="0" w:color="auto"/>
                    <w:right w:val="none" w:sz="0" w:space="0" w:color="auto"/>
                  </w:divBdr>
                  <w:divsChild>
                    <w:div w:id="1667781604">
                      <w:marLeft w:val="0"/>
                      <w:marRight w:val="0"/>
                      <w:marTop w:val="0"/>
                      <w:marBottom w:val="450"/>
                      <w:divBdr>
                        <w:top w:val="none" w:sz="0" w:space="0" w:color="auto"/>
                        <w:left w:val="none" w:sz="0" w:space="0" w:color="auto"/>
                        <w:bottom w:val="none" w:sz="0" w:space="0" w:color="auto"/>
                        <w:right w:val="none" w:sz="0" w:space="0" w:color="auto"/>
                      </w:divBdr>
                      <w:divsChild>
                        <w:div w:id="78333606">
                          <w:marLeft w:val="0"/>
                          <w:marRight w:val="0"/>
                          <w:marTop w:val="0"/>
                          <w:marBottom w:val="0"/>
                          <w:divBdr>
                            <w:top w:val="none" w:sz="0" w:space="0" w:color="auto"/>
                            <w:left w:val="none" w:sz="0" w:space="0" w:color="auto"/>
                            <w:bottom w:val="none" w:sz="0" w:space="0" w:color="auto"/>
                            <w:right w:val="none" w:sz="0" w:space="0" w:color="auto"/>
                          </w:divBdr>
                        </w:div>
                      </w:divsChild>
                    </w:div>
                    <w:div w:id="1998419056">
                      <w:marLeft w:val="0"/>
                      <w:marRight w:val="0"/>
                      <w:marTop w:val="0"/>
                      <w:marBottom w:val="0"/>
                      <w:divBdr>
                        <w:top w:val="none" w:sz="0" w:space="0" w:color="auto"/>
                        <w:left w:val="none" w:sz="0" w:space="0" w:color="auto"/>
                        <w:bottom w:val="none" w:sz="0" w:space="0" w:color="auto"/>
                        <w:right w:val="none" w:sz="0" w:space="0" w:color="auto"/>
                      </w:divBdr>
                    </w:div>
                    <w:div w:id="1819223865">
                      <w:marLeft w:val="0"/>
                      <w:marRight w:val="0"/>
                      <w:marTop w:val="0"/>
                      <w:marBottom w:val="0"/>
                      <w:divBdr>
                        <w:top w:val="single" w:sz="6" w:space="11" w:color="C7CCCF"/>
                        <w:left w:val="single" w:sz="2" w:space="0" w:color="C7CCCF"/>
                        <w:bottom w:val="single" w:sz="6" w:space="11" w:color="C7CCCF"/>
                        <w:right w:val="single" w:sz="2" w:space="0" w:color="C7CCCF"/>
                      </w:divBdr>
                      <w:divsChild>
                        <w:div w:id="1184591869">
                          <w:marLeft w:val="-225"/>
                          <w:marRight w:val="-225"/>
                          <w:marTop w:val="0"/>
                          <w:marBottom w:val="0"/>
                          <w:divBdr>
                            <w:top w:val="none" w:sz="0" w:space="0" w:color="auto"/>
                            <w:left w:val="none" w:sz="0" w:space="0" w:color="auto"/>
                            <w:bottom w:val="none" w:sz="0" w:space="0" w:color="auto"/>
                            <w:right w:val="none" w:sz="0" w:space="0" w:color="auto"/>
                          </w:divBdr>
                          <w:divsChild>
                            <w:div w:id="290215352">
                              <w:marLeft w:val="0"/>
                              <w:marRight w:val="0"/>
                              <w:marTop w:val="0"/>
                              <w:marBottom w:val="0"/>
                              <w:divBdr>
                                <w:top w:val="none" w:sz="0" w:space="0" w:color="auto"/>
                                <w:left w:val="none" w:sz="0" w:space="0" w:color="auto"/>
                                <w:bottom w:val="none" w:sz="0" w:space="0" w:color="auto"/>
                                <w:right w:val="none" w:sz="0" w:space="0" w:color="auto"/>
                              </w:divBdr>
                              <w:divsChild>
                                <w:div w:id="1846748940">
                                  <w:marLeft w:val="0"/>
                                  <w:marRight w:val="0"/>
                                  <w:marTop w:val="0"/>
                                  <w:marBottom w:val="0"/>
                                  <w:divBdr>
                                    <w:top w:val="none" w:sz="0" w:space="0" w:color="auto"/>
                                    <w:left w:val="none" w:sz="0" w:space="0" w:color="auto"/>
                                    <w:bottom w:val="none" w:sz="0" w:space="0" w:color="auto"/>
                                    <w:right w:val="none" w:sz="0" w:space="0" w:color="auto"/>
                                  </w:divBdr>
                                </w:div>
                              </w:divsChild>
                            </w:div>
                            <w:div w:id="565149673">
                              <w:marLeft w:val="0"/>
                              <w:marRight w:val="0"/>
                              <w:marTop w:val="0"/>
                              <w:marBottom w:val="0"/>
                              <w:divBdr>
                                <w:top w:val="none" w:sz="0" w:space="0" w:color="auto"/>
                                <w:left w:val="none" w:sz="0" w:space="0" w:color="auto"/>
                                <w:bottom w:val="none" w:sz="0" w:space="0" w:color="auto"/>
                                <w:right w:val="none" w:sz="0" w:space="0" w:color="auto"/>
                              </w:divBdr>
                              <w:divsChild>
                                <w:div w:id="11894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3545">
              <w:marLeft w:val="0"/>
              <w:marRight w:val="0"/>
              <w:marTop w:val="0"/>
              <w:marBottom w:val="0"/>
              <w:divBdr>
                <w:top w:val="none" w:sz="0" w:space="0" w:color="auto"/>
                <w:left w:val="none" w:sz="0" w:space="0" w:color="auto"/>
                <w:bottom w:val="none" w:sz="0" w:space="0" w:color="auto"/>
                <w:right w:val="none" w:sz="0" w:space="0" w:color="auto"/>
              </w:divBdr>
              <w:divsChild>
                <w:div w:id="2108503880">
                  <w:marLeft w:val="0"/>
                  <w:marRight w:val="0"/>
                  <w:marTop w:val="0"/>
                  <w:marBottom w:val="0"/>
                  <w:divBdr>
                    <w:top w:val="none" w:sz="0" w:space="0" w:color="auto"/>
                    <w:left w:val="none" w:sz="0" w:space="0" w:color="auto"/>
                    <w:bottom w:val="none" w:sz="0" w:space="0" w:color="auto"/>
                    <w:right w:val="none" w:sz="0" w:space="0" w:color="auto"/>
                  </w:divBdr>
                  <w:divsChild>
                    <w:div w:id="1924995898">
                      <w:marLeft w:val="0"/>
                      <w:marRight w:val="0"/>
                      <w:marTop w:val="0"/>
                      <w:marBottom w:val="600"/>
                      <w:divBdr>
                        <w:top w:val="none" w:sz="0" w:space="0" w:color="auto"/>
                        <w:left w:val="none" w:sz="0" w:space="0" w:color="auto"/>
                        <w:bottom w:val="none" w:sz="0" w:space="0" w:color="auto"/>
                        <w:right w:val="none" w:sz="0" w:space="0" w:color="auto"/>
                      </w:divBdr>
                      <w:divsChild>
                        <w:div w:id="737628289">
                          <w:marLeft w:val="0"/>
                          <w:marRight w:val="0"/>
                          <w:marTop w:val="0"/>
                          <w:marBottom w:val="0"/>
                          <w:divBdr>
                            <w:top w:val="single" w:sz="24" w:space="19" w:color="8DB9CA"/>
                            <w:left w:val="none" w:sz="0" w:space="0" w:color="auto"/>
                            <w:bottom w:val="none" w:sz="0" w:space="0" w:color="auto"/>
                            <w:right w:val="none" w:sz="0" w:space="0" w:color="auto"/>
                          </w:divBdr>
                          <w:divsChild>
                            <w:div w:id="10598611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3939">
              <w:marLeft w:val="0"/>
              <w:marRight w:val="0"/>
              <w:marTop w:val="0"/>
              <w:marBottom w:val="0"/>
              <w:divBdr>
                <w:top w:val="none" w:sz="0" w:space="0" w:color="auto"/>
                <w:left w:val="none" w:sz="0" w:space="0" w:color="auto"/>
                <w:bottom w:val="none" w:sz="0" w:space="0" w:color="auto"/>
                <w:right w:val="none" w:sz="0" w:space="0" w:color="auto"/>
              </w:divBdr>
              <w:divsChild>
                <w:div w:id="1281913892">
                  <w:marLeft w:val="0"/>
                  <w:marRight w:val="0"/>
                  <w:marTop w:val="0"/>
                  <w:marBottom w:val="0"/>
                  <w:divBdr>
                    <w:top w:val="none" w:sz="0" w:space="0" w:color="auto"/>
                    <w:left w:val="none" w:sz="0" w:space="0" w:color="auto"/>
                    <w:bottom w:val="none" w:sz="0" w:space="0" w:color="auto"/>
                    <w:right w:val="none" w:sz="0" w:space="0" w:color="auto"/>
                  </w:divBdr>
                  <w:divsChild>
                    <w:div w:id="1400637250">
                      <w:marLeft w:val="0"/>
                      <w:marRight w:val="0"/>
                      <w:marTop w:val="0"/>
                      <w:marBottom w:val="0"/>
                      <w:divBdr>
                        <w:top w:val="none" w:sz="0" w:space="0" w:color="auto"/>
                        <w:left w:val="none" w:sz="0" w:space="0" w:color="auto"/>
                        <w:bottom w:val="none" w:sz="0" w:space="0" w:color="auto"/>
                        <w:right w:val="none" w:sz="0" w:space="0" w:color="auto"/>
                      </w:divBdr>
                      <w:divsChild>
                        <w:div w:id="1256862379">
                          <w:marLeft w:val="-225"/>
                          <w:marRight w:val="-225"/>
                          <w:marTop w:val="0"/>
                          <w:marBottom w:val="0"/>
                          <w:divBdr>
                            <w:top w:val="none" w:sz="0" w:space="0" w:color="auto"/>
                            <w:left w:val="none" w:sz="0" w:space="0" w:color="auto"/>
                            <w:bottom w:val="none" w:sz="0" w:space="0" w:color="auto"/>
                            <w:right w:val="none" w:sz="0" w:space="0" w:color="auto"/>
                          </w:divBdr>
                          <w:divsChild>
                            <w:div w:id="1026103504">
                              <w:marLeft w:val="0"/>
                              <w:marRight w:val="0"/>
                              <w:marTop w:val="0"/>
                              <w:marBottom w:val="240"/>
                              <w:divBdr>
                                <w:top w:val="none" w:sz="0" w:space="0" w:color="auto"/>
                                <w:left w:val="none" w:sz="0" w:space="0" w:color="auto"/>
                                <w:bottom w:val="none" w:sz="0" w:space="0" w:color="auto"/>
                                <w:right w:val="none" w:sz="0" w:space="0" w:color="auto"/>
                              </w:divBdr>
                            </w:div>
                            <w:div w:id="173762789">
                              <w:marLeft w:val="0"/>
                              <w:marRight w:val="0"/>
                              <w:marTop w:val="0"/>
                              <w:marBottom w:val="0"/>
                              <w:divBdr>
                                <w:top w:val="single" w:sz="2" w:space="14" w:color="8EBACB"/>
                                <w:left w:val="single" w:sz="6" w:space="31" w:color="8EBACB"/>
                                <w:bottom w:val="single" w:sz="2" w:space="12" w:color="8EBACB"/>
                                <w:right w:val="single" w:sz="2" w:space="31" w:color="8EBACB"/>
                              </w:divBdr>
                            </w:div>
                          </w:divsChild>
                        </w:div>
                      </w:divsChild>
                    </w:div>
                    <w:div w:id="656154151">
                      <w:marLeft w:val="0"/>
                      <w:marRight w:val="0"/>
                      <w:marTop w:val="0"/>
                      <w:marBottom w:val="0"/>
                      <w:divBdr>
                        <w:top w:val="none" w:sz="0" w:space="0" w:color="auto"/>
                        <w:left w:val="none" w:sz="0" w:space="0" w:color="auto"/>
                        <w:bottom w:val="none" w:sz="0" w:space="0" w:color="auto"/>
                        <w:right w:val="none" w:sz="0" w:space="0" w:color="auto"/>
                      </w:divBdr>
                      <w:divsChild>
                        <w:div w:id="1317488779">
                          <w:marLeft w:val="0"/>
                          <w:marRight w:val="0"/>
                          <w:marTop w:val="0"/>
                          <w:marBottom w:val="0"/>
                          <w:divBdr>
                            <w:top w:val="none" w:sz="0" w:space="0" w:color="auto"/>
                            <w:left w:val="none" w:sz="0" w:space="0" w:color="auto"/>
                            <w:bottom w:val="none" w:sz="0" w:space="0" w:color="auto"/>
                            <w:right w:val="none" w:sz="0" w:space="0" w:color="auto"/>
                          </w:divBdr>
                          <w:divsChild>
                            <w:div w:id="1144859920">
                              <w:marLeft w:val="0"/>
                              <w:marRight w:val="0"/>
                              <w:marTop w:val="0"/>
                              <w:marBottom w:val="0"/>
                              <w:divBdr>
                                <w:top w:val="none" w:sz="0" w:space="0" w:color="auto"/>
                                <w:left w:val="none" w:sz="0" w:space="0" w:color="auto"/>
                                <w:bottom w:val="none" w:sz="0" w:space="0" w:color="auto"/>
                                <w:right w:val="none" w:sz="0" w:space="0" w:color="auto"/>
                              </w:divBdr>
                              <w:divsChild>
                                <w:div w:id="9189174">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16690">
          <w:marLeft w:val="0"/>
          <w:marRight w:val="0"/>
          <w:marTop w:val="0"/>
          <w:marBottom w:val="0"/>
          <w:divBdr>
            <w:top w:val="none" w:sz="0" w:space="0" w:color="auto"/>
            <w:left w:val="none" w:sz="0" w:space="0" w:color="auto"/>
            <w:bottom w:val="none" w:sz="0" w:space="0" w:color="auto"/>
            <w:right w:val="none" w:sz="0" w:space="0" w:color="auto"/>
          </w:divBdr>
          <w:divsChild>
            <w:div w:id="1608583905">
              <w:marLeft w:val="0"/>
              <w:marRight w:val="0"/>
              <w:marTop w:val="0"/>
              <w:marBottom w:val="0"/>
              <w:divBdr>
                <w:top w:val="none" w:sz="0" w:space="0" w:color="auto"/>
                <w:left w:val="none" w:sz="0" w:space="0" w:color="auto"/>
                <w:bottom w:val="none" w:sz="0" w:space="0" w:color="auto"/>
                <w:right w:val="none" w:sz="0" w:space="0" w:color="auto"/>
              </w:divBdr>
              <w:divsChild>
                <w:div w:id="1381635266">
                  <w:marLeft w:val="0"/>
                  <w:marRight w:val="0"/>
                  <w:marTop w:val="0"/>
                  <w:marBottom w:val="0"/>
                  <w:divBdr>
                    <w:top w:val="none" w:sz="0" w:space="0" w:color="auto"/>
                    <w:left w:val="none" w:sz="0" w:space="0" w:color="auto"/>
                    <w:bottom w:val="none" w:sz="0" w:space="0" w:color="auto"/>
                    <w:right w:val="none" w:sz="0" w:space="0" w:color="auto"/>
                  </w:divBdr>
                  <w:divsChild>
                    <w:div w:id="17611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6277">
      <w:bodyDiv w:val="1"/>
      <w:marLeft w:val="0"/>
      <w:marRight w:val="0"/>
      <w:marTop w:val="0"/>
      <w:marBottom w:val="0"/>
      <w:divBdr>
        <w:top w:val="none" w:sz="0" w:space="0" w:color="auto"/>
        <w:left w:val="none" w:sz="0" w:space="0" w:color="auto"/>
        <w:bottom w:val="none" w:sz="0" w:space="0" w:color="auto"/>
        <w:right w:val="none" w:sz="0" w:space="0" w:color="auto"/>
      </w:divBdr>
    </w:div>
    <w:div w:id="2091195640">
      <w:bodyDiv w:val="1"/>
      <w:marLeft w:val="0"/>
      <w:marRight w:val="0"/>
      <w:marTop w:val="0"/>
      <w:marBottom w:val="0"/>
      <w:divBdr>
        <w:top w:val="none" w:sz="0" w:space="0" w:color="auto"/>
        <w:left w:val="none" w:sz="0" w:space="0" w:color="auto"/>
        <w:bottom w:val="none" w:sz="0" w:space="0" w:color="auto"/>
        <w:right w:val="none" w:sz="0" w:space="0" w:color="auto"/>
      </w:divBdr>
      <w:divsChild>
        <w:div w:id="280840188">
          <w:marLeft w:val="936"/>
          <w:marRight w:val="0"/>
          <w:marTop w:val="96"/>
          <w:marBottom w:val="0"/>
          <w:divBdr>
            <w:top w:val="none" w:sz="0" w:space="0" w:color="auto"/>
            <w:left w:val="none" w:sz="0" w:space="0" w:color="auto"/>
            <w:bottom w:val="none" w:sz="0" w:space="0" w:color="auto"/>
            <w:right w:val="none" w:sz="0" w:space="0" w:color="auto"/>
          </w:divBdr>
        </w:div>
        <w:div w:id="715549247">
          <w:marLeft w:val="936"/>
          <w:marRight w:val="0"/>
          <w:marTop w:val="96"/>
          <w:marBottom w:val="0"/>
          <w:divBdr>
            <w:top w:val="none" w:sz="0" w:space="0" w:color="auto"/>
            <w:left w:val="none" w:sz="0" w:space="0" w:color="auto"/>
            <w:bottom w:val="none" w:sz="0" w:space="0" w:color="auto"/>
            <w:right w:val="none" w:sz="0" w:space="0" w:color="auto"/>
          </w:divBdr>
        </w:div>
        <w:div w:id="1352487873">
          <w:marLeft w:val="936"/>
          <w:marRight w:val="0"/>
          <w:marTop w:val="96"/>
          <w:marBottom w:val="0"/>
          <w:divBdr>
            <w:top w:val="none" w:sz="0" w:space="0" w:color="auto"/>
            <w:left w:val="none" w:sz="0" w:space="0" w:color="auto"/>
            <w:bottom w:val="none" w:sz="0" w:space="0" w:color="auto"/>
            <w:right w:val="none" w:sz="0" w:space="0" w:color="auto"/>
          </w:divBdr>
        </w:div>
        <w:div w:id="25835744">
          <w:marLeft w:val="936"/>
          <w:marRight w:val="0"/>
          <w:marTop w:val="96"/>
          <w:marBottom w:val="0"/>
          <w:divBdr>
            <w:top w:val="none" w:sz="0" w:space="0" w:color="auto"/>
            <w:left w:val="none" w:sz="0" w:space="0" w:color="auto"/>
            <w:bottom w:val="none" w:sz="0" w:space="0" w:color="auto"/>
            <w:right w:val="none" w:sz="0" w:space="0" w:color="auto"/>
          </w:divBdr>
        </w:div>
        <w:div w:id="2129280019">
          <w:marLeft w:val="936"/>
          <w:marRight w:val="0"/>
          <w:marTop w:val="96"/>
          <w:marBottom w:val="0"/>
          <w:divBdr>
            <w:top w:val="none" w:sz="0" w:space="0" w:color="auto"/>
            <w:left w:val="none" w:sz="0" w:space="0" w:color="auto"/>
            <w:bottom w:val="none" w:sz="0" w:space="0" w:color="auto"/>
            <w:right w:val="none" w:sz="0" w:space="0" w:color="auto"/>
          </w:divBdr>
        </w:div>
        <w:div w:id="1924606972">
          <w:marLeft w:val="936"/>
          <w:marRight w:val="0"/>
          <w:marTop w:val="96"/>
          <w:marBottom w:val="0"/>
          <w:divBdr>
            <w:top w:val="none" w:sz="0" w:space="0" w:color="auto"/>
            <w:left w:val="none" w:sz="0" w:space="0" w:color="auto"/>
            <w:bottom w:val="none" w:sz="0" w:space="0" w:color="auto"/>
            <w:right w:val="none" w:sz="0" w:space="0" w:color="auto"/>
          </w:divBdr>
        </w:div>
        <w:div w:id="831338123">
          <w:marLeft w:val="93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Wuehler</dc:creator>
  <cp:keywords/>
  <dc:description/>
  <cp:lastModifiedBy>Deborah Wuehler</cp:lastModifiedBy>
  <cp:revision>2</cp:revision>
  <cp:lastPrinted>2022-03-09T19:44:00Z</cp:lastPrinted>
  <dcterms:created xsi:type="dcterms:W3CDTF">2023-03-30T18:08:00Z</dcterms:created>
  <dcterms:modified xsi:type="dcterms:W3CDTF">2023-03-30T18:08:00Z</dcterms:modified>
</cp:coreProperties>
</file>